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B417" w14:textId="306AF957" w:rsidR="00752995" w:rsidRDefault="00752995" w:rsidP="00752995">
      <w:pPr>
        <w:pStyle w:val="Heading3"/>
        <w:jc w:val="center"/>
      </w:pPr>
      <w:bookmarkStart w:id="0" w:name="_Ref307327148"/>
      <w:bookmarkStart w:id="1" w:name="_Toc308028366"/>
      <w:bookmarkStart w:id="2" w:name="_Toc318812567"/>
      <w:bookmarkStart w:id="3" w:name="_Toc334786721"/>
      <w:r w:rsidRPr="001E4355">
        <w:t xml:space="preserve">Staff and Volunteer </w:t>
      </w:r>
      <w:r>
        <w:t xml:space="preserve">Job </w:t>
      </w:r>
      <w:r w:rsidRPr="001E4355">
        <w:t>Application</w:t>
      </w:r>
      <w:bookmarkEnd w:id="0"/>
      <w:bookmarkEnd w:id="1"/>
      <w:bookmarkEnd w:id="2"/>
      <w:bookmarkEnd w:id="3"/>
    </w:p>
    <w:p w14:paraId="12EC3D06" w14:textId="77777777" w:rsidR="00C6739E" w:rsidRPr="00C6739E" w:rsidRDefault="00C6739E" w:rsidP="00C6739E">
      <w:pPr>
        <w:spacing w:after="0" w:line="240" w:lineRule="auto"/>
      </w:pPr>
    </w:p>
    <w:p w14:paraId="12C8AD6D" w14:textId="77777777" w:rsidR="00752995" w:rsidRDefault="00752995" w:rsidP="00752995">
      <w:pPr>
        <w:rPr>
          <w:rFonts w:cs="Arial"/>
          <w:i/>
        </w:rPr>
      </w:pPr>
      <w:r w:rsidRPr="0002383D">
        <w:rPr>
          <w:rFonts w:cs="Arial"/>
          <w:i/>
        </w:rPr>
        <w:t>This app</w:t>
      </w:r>
      <w:r>
        <w:rPr>
          <w:rFonts w:cs="Arial"/>
          <w:i/>
        </w:rPr>
        <w:t>lication and the information</w:t>
      </w:r>
      <w:r w:rsidRPr="0002383D">
        <w:rPr>
          <w:rFonts w:cs="Arial"/>
          <w:i/>
        </w:rPr>
        <w:t xml:space="preserve"> provide</w:t>
      </w:r>
      <w:r>
        <w:rPr>
          <w:rFonts w:cs="Arial"/>
          <w:i/>
        </w:rPr>
        <w:t>d</w:t>
      </w:r>
      <w:r w:rsidRPr="0002383D">
        <w:rPr>
          <w:rFonts w:cs="Arial"/>
          <w:i/>
        </w:rPr>
        <w:t xml:space="preserve"> in it will be r</w:t>
      </w:r>
      <w:r>
        <w:rPr>
          <w:rFonts w:cs="Arial"/>
          <w:i/>
        </w:rPr>
        <w:t>eviewed by qualified Parkville Women’s Clinic</w:t>
      </w:r>
      <w:r w:rsidRPr="0002383D">
        <w:rPr>
          <w:rFonts w:cs="Arial"/>
          <w:i/>
        </w:rPr>
        <w:t xml:space="preserve"> staff </w:t>
      </w:r>
      <w:r>
        <w:rPr>
          <w:rFonts w:cs="Arial"/>
          <w:i/>
        </w:rPr>
        <w:t xml:space="preserve">only </w:t>
      </w:r>
      <w:r w:rsidRPr="0002383D">
        <w:rPr>
          <w:rFonts w:cs="Arial"/>
          <w:i/>
        </w:rPr>
        <w:t xml:space="preserve">and will remain confidential. </w:t>
      </w:r>
    </w:p>
    <w:p w14:paraId="37B1F020" w14:textId="77777777" w:rsidR="00752995" w:rsidRDefault="00752995" w:rsidP="00752995">
      <w:pPr>
        <w:pStyle w:val="Heading5"/>
      </w:pPr>
      <w:bookmarkStart w:id="4" w:name="_Toc308027800"/>
      <w:r>
        <w:t>Directions</w:t>
      </w:r>
      <w:bookmarkEnd w:id="4"/>
      <w:r>
        <w:t>:</w:t>
      </w:r>
    </w:p>
    <w:p w14:paraId="4055BC53" w14:textId="4FEDA28C" w:rsidR="00752995" w:rsidRDefault="00752995" w:rsidP="00752995">
      <w:pPr>
        <w:numPr>
          <w:ilvl w:val="0"/>
          <w:numId w:val="2"/>
        </w:numPr>
        <w:spacing w:after="0" w:line="240" w:lineRule="auto"/>
        <w:rPr>
          <w:rFonts w:cs="Arial"/>
        </w:rPr>
      </w:pPr>
      <w:r>
        <w:rPr>
          <w:rFonts w:cs="Arial"/>
        </w:rPr>
        <w:t xml:space="preserve">Fill out Sections A through </w:t>
      </w:r>
      <w:r w:rsidR="00AD0E02">
        <w:rPr>
          <w:rFonts w:cs="Arial"/>
        </w:rPr>
        <w:t>J</w:t>
      </w:r>
      <w:r>
        <w:rPr>
          <w:rFonts w:cs="Arial"/>
        </w:rPr>
        <w:t xml:space="preserve"> of this application as completely as possible. </w:t>
      </w:r>
    </w:p>
    <w:p w14:paraId="3426A341" w14:textId="25A5A1E6" w:rsidR="00752995" w:rsidRDefault="00752995" w:rsidP="00752995">
      <w:pPr>
        <w:numPr>
          <w:ilvl w:val="0"/>
          <w:numId w:val="2"/>
        </w:numPr>
        <w:spacing w:before="40" w:after="0" w:line="240" w:lineRule="auto"/>
        <w:rPr>
          <w:rFonts w:cs="Arial"/>
        </w:rPr>
      </w:pPr>
      <w:r>
        <w:rPr>
          <w:rFonts w:cs="Arial"/>
        </w:rPr>
        <w:t xml:space="preserve">Provide the Pastoral and Personal Reference Forms to the persons completing them for you (Section </w:t>
      </w:r>
      <w:r w:rsidR="001877A4">
        <w:rPr>
          <w:rFonts w:cs="Arial"/>
        </w:rPr>
        <w:t>E</w:t>
      </w:r>
      <w:r>
        <w:rPr>
          <w:rFonts w:cs="Arial"/>
        </w:rPr>
        <w:t>). Ensure that your name and the position you are applying for, if known, is on the form. Also, encourage them to return the forms to Parkville Women’s Clinic as soon as possible.</w:t>
      </w:r>
    </w:p>
    <w:p w14:paraId="4951CC0E" w14:textId="1DCF7BB5" w:rsidR="00752995" w:rsidRDefault="00752995" w:rsidP="00752995">
      <w:pPr>
        <w:numPr>
          <w:ilvl w:val="0"/>
          <w:numId w:val="2"/>
        </w:numPr>
        <w:spacing w:before="40" w:after="0" w:line="240" w:lineRule="auto"/>
        <w:rPr>
          <w:rFonts w:cs="Arial"/>
        </w:rPr>
      </w:pPr>
      <w:r>
        <w:rPr>
          <w:rFonts w:cs="Arial"/>
        </w:rPr>
        <w:t xml:space="preserve">Sign the application at the </w:t>
      </w:r>
      <w:r w:rsidRPr="0077728E">
        <w:rPr>
          <w:rFonts w:cs="Arial"/>
        </w:rPr>
        <w:t>Signature of Agreement and Commitment</w:t>
      </w:r>
      <w:r>
        <w:rPr>
          <w:rFonts w:cs="Arial"/>
        </w:rPr>
        <w:t xml:space="preserve"> section (Section </w:t>
      </w:r>
      <w:r w:rsidR="00514B4F">
        <w:rPr>
          <w:rFonts w:cs="Arial"/>
        </w:rPr>
        <w:t>J</w:t>
      </w:r>
      <w:r>
        <w:rPr>
          <w:rFonts w:cs="Arial"/>
        </w:rPr>
        <w:t>).</w:t>
      </w:r>
    </w:p>
    <w:p w14:paraId="620E0DF3" w14:textId="77777777" w:rsidR="00752995" w:rsidRDefault="00752995" w:rsidP="00752995">
      <w:pPr>
        <w:numPr>
          <w:ilvl w:val="0"/>
          <w:numId w:val="2"/>
        </w:numPr>
        <w:spacing w:before="40" w:after="0" w:line="240" w:lineRule="auto"/>
        <w:rPr>
          <w:rFonts w:cs="Arial"/>
        </w:rPr>
      </w:pPr>
      <w:r>
        <w:rPr>
          <w:rFonts w:cs="Arial"/>
        </w:rPr>
        <w:t xml:space="preserve">Sign and keep the </w:t>
      </w:r>
      <w:r w:rsidRPr="00FE0663">
        <w:rPr>
          <w:rFonts w:cs="Arial"/>
        </w:rPr>
        <w:t>Staff and Volunteer Service Commitments</w:t>
      </w:r>
      <w:r>
        <w:rPr>
          <w:rFonts w:cs="Arial"/>
        </w:rPr>
        <w:t xml:space="preserve"> document. </w:t>
      </w:r>
    </w:p>
    <w:p w14:paraId="503A0D73" w14:textId="77777777" w:rsidR="00752995" w:rsidRDefault="00752995" w:rsidP="00752995">
      <w:pPr>
        <w:numPr>
          <w:ilvl w:val="0"/>
          <w:numId w:val="2"/>
        </w:numPr>
        <w:spacing w:before="40" w:after="0" w:line="240" w:lineRule="auto"/>
        <w:rPr>
          <w:rFonts w:cs="Arial"/>
        </w:rPr>
      </w:pPr>
      <w:r>
        <w:rPr>
          <w:rFonts w:cs="Arial"/>
        </w:rPr>
        <w:t xml:space="preserve">Provide proof of necessary licenses or certifications, when applicable for the positions (for example, nurse). </w:t>
      </w:r>
    </w:p>
    <w:p w14:paraId="5E22DD60" w14:textId="77777777" w:rsidR="00752995" w:rsidRDefault="00752995" w:rsidP="00752995">
      <w:pPr>
        <w:numPr>
          <w:ilvl w:val="0"/>
          <w:numId w:val="2"/>
        </w:numPr>
        <w:spacing w:before="40" w:after="0" w:line="240" w:lineRule="auto"/>
        <w:rPr>
          <w:rFonts w:cs="Arial"/>
        </w:rPr>
      </w:pPr>
      <w:r>
        <w:rPr>
          <w:rFonts w:cs="Arial"/>
        </w:rPr>
        <w:t xml:space="preserve">Provide a Resume and please include at least two professional references if applying for a paid staff position. </w:t>
      </w:r>
    </w:p>
    <w:p w14:paraId="7A939B97" w14:textId="77777777" w:rsidR="00752995" w:rsidRDefault="00752995" w:rsidP="00752995">
      <w:pPr>
        <w:numPr>
          <w:ilvl w:val="0"/>
          <w:numId w:val="2"/>
        </w:numPr>
        <w:spacing w:before="40" w:line="240" w:lineRule="auto"/>
        <w:rPr>
          <w:rFonts w:cs="Arial"/>
        </w:rPr>
      </w:pPr>
      <w:r>
        <w:rPr>
          <w:rFonts w:cs="Arial"/>
        </w:rPr>
        <w:t xml:space="preserve">Return the completed application to Parkville Women’s Clinic. </w:t>
      </w:r>
    </w:p>
    <w:p w14:paraId="0BC4E965" w14:textId="77777777" w:rsidR="00752995" w:rsidRPr="00192EC6" w:rsidRDefault="00752995" w:rsidP="00752995">
      <w:pPr>
        <w:pStyle w:val="Note1"/>
        <w:spacing w:before="0"/>
        <w:rPr>
          <w:rFonts w:ascii="Calibri" w:hAnsi="Calibri" w:cs="Calibri"/>
          <w:sz w:val="22"/>
          <w:szCs w:val="22"/>
        </w:rPr>
      </w:pPr>
      <w:r w:rsidRPr="00192EC6">
        <w:rPr>
          <w:rFonts w:ascii="Calibri" w:hAnsi="Calibri" w:cs="Calibri"/>
          <w:b/>
          <w:sz w:val="22"/>
          <w:szCs w:val="22"/>
        </w:rPr>
        <w:t>N</w:t>
      </w:r>
      <w:r>
        <w:rPr>
          <w:rFonts w:ascii="Calibri" w:hAnsi="Calibri" w:cs="Calibri"/>
          <w:b/>
          <w:sz w:val="22"/>
          <w:szCs w:val="22"/>
        </w:rPr>
        <w:t>ote</w:t>
      </w:r>
      <w:r w:rsidRPr="00192EC6">
        <w:rPr>
          <w:rFonts w:ascii="Calibri" w:hAnsi="Calibri" w:cs="Calibri"/>
          <w:sz w:val="22"/>
          <w:szCs w:val="22"/>
        </w:rPr>
        <w:t xml:space="preserve">: </w:t>
      </w:r>
      <w:r>
        <w:rPr>
          <w:rFonts w:ascii="Calibri" w:hAnsi="Calibri" w:cs="Calibri"/>
          <w:sz w:val="22"/>
          <w:szCs w:val="22"/>
        </w:rPr>
        <w:t>If you need additional room for your answers to any of the questions, please write on the back of the page.</w:t>
      </w:r>
    </w:p>
    <w:p w14:paraId="1C3A6CC9" w14:textId="77777777" w:rsidR="00752995" w:rsidRPr="00614BFB" w:rsidRDefault="00752995" w:rsidP="00752995">
      <w:pPr>
        <w:spacing w:before="120"/>
        <w:rPr>
          <w:rFonts w:cs="Arial"/>
          <w:i/>
        </w:rPr>
      </w:pPr>
      <w:r>
        <w:rPr>
          <w:rFonts w:cs="Arial"/>
          <w:i/>
        </w:rPr>
        <w:t>Your involvement in Parkville Women’s Clinic</w:t>
      </w:r>
      <w:r w:rsidRPr="00614BFB">
        <w:rPr>
          <w:rFonts w:cs="Arial"/>
          <w:i/>
        </w:rPr>
        <w:t>, including trai</w:t>
      </w:r>
      <w:r>
        <w:rPr>
          <w:rFonts w:cs="Arial"/>
          <w:i/>
        </w:rPr>
        <w:t>ning, can begin only after the complete A</w:t>
      </w:r>
      <w:r w:rsidRPr="00614BFB">
        <w:rPr>
          <w:rFonts w:cs="Arial"/>
          <w:i/>
        </w:rPr>
        <w:t>pplication</w:t>
      </w:r>
      <w:r>
        <w:rPr>
          <w:rFonts w:cs="Arial"/>
          <w:i/>
        </w:rPr>
        <w:t>, Resume, and Reference L</w:t>
      </w:r>
      <w:r w:rsidRPr="00614BFB">
        <w:rPr>
          <w:rFonts w:cs="Arial"/>
          <w:i/>
        </w:rPr>
        <w:t>etters</w:t>
      </w:r>
      <w:r>
        <w:rPr>
          <w:rFonts w:cs="Arial"/>
          <w:i/>
        </w:rPr>
        <w:t xml:space="preserve"> are returned to Parkville Women’s Clinic and reviewed by appropriate staff. </w:t>
      </w:r>
    </w:p>
    <w:p w14:paraId="086C0B21" w14:textId="77777777" w:rsidR="00752995" w:rsidRDefault="00752995" w:rsidP="00752995">
      <w:pPr>
        <w:pStyle w:val="Heading5"/>
      </w:pPr>
    </w:p>
    <w:p w14:paraId="33F395A1" w14:textId="77777777" w:rsidR="00752995" w:rsidRDefault="00752995" w:rsidP="00752995">
      <w:pPr>
        <w:pStyle w:val="Heading5"/>
        <w:spacing w:after="240"/>
      </w:pPr>
      <w:bookmarkStart w:id="5" w:name="_Ref307320927"/>
      <w:bookmarkStart w:id="6" w:name="_Toc308027802"/>
      <w:r>
        <w:t>A) Demographic Information</w:t>
      </w:r>
      <w:bookmarkEnd w:id="5"/>
      <w:bookmarkEnd w:id="6"/>
      <w:r>
        <w:t xml:space="preserve"> </w:t>
      </w:r>
    </w:p>
    <w:p w14:paraId="22C01483" w14:textId="7F70E53A" w:rsidR="00752995" w:rsidRDefault="00752995" w:rsidP="00752995">
      <w:pPr>
        <w:spacing w:after="0" w:line="480" w:lineRule="auto"/>
        <w:rPr>
          <w:rFonts w:cs="Arial"/>
          <w:u w:val="single"/>
        </w:rPr>
      </w:pPr>
      <w:r>
        <w:rPr>
          <w:rFonts w:cs="Arial"/>
        </w:rPr>
        <w:t xml:space="preserve">Name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Pr>
          <w:rFonts w:cs="Arial"/>
          <w:u w:val="single"/>
        </w:rPr>
        <w:tab/>
      </w:r>
    </w:p>
    <w:p w14:paraId="3DDFA2F5" w14:textId="2916DB15" w:rsidR="00752995" w:rsidRDefault="00752995" w:rsidP="00752995">
      <w:pPr>
        <w:spacing w:after="0" w:line="480" w:lineRule="auto"/>
        <w:rPr>
          <w:rFonts w:cs="Arial"/>
        </w:rPr>
      </w:pPr>
      <w:r>
        <w:rPr>
          <w:rFonts w:cs="Arial"/>
        </w:rPr>
        <w:t xml:space="preserve">Address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p>
    <w:p w14:paraId="477B61C7" w14:textId="6CDF7597" w:rsidR="00752995" w:rsidRDefault="00752995" w:rsidP="00752995">
      <w:pPr>
        <w:spacing w:after="0" w:line="480" w:lineRule="auto"/>
        <w:rPr>
          <w:rFonts w:cs="Arial"/>
        </w:rPr>
      </w:pPr>
      <w:r>
        <w:rPr>
          <w:rFonts w:cs="Arial"/>
        </w:rPr>
        <w:t xml:space="preserve">City </w:t>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Pr>
          <w:rFonts w:cs="Arial"/>
          <w:u w:val="single"/>
        </w:rPr>
        <w:tab/>
      </w:r>
      <w:r>
        <w:rPr>
          <w:rFonts w:cs="Arial"/>
        </w:rPr>
        <w:t xml:space="preserve"> State </w:t>
      </w:r>
      <w:r>
        <w:rPr>
          <w:rFonts w:cs="Arial"/>
          <w:u w:val="single"/>
        </w:rPr>
        <w:tab/>
      </w:r>
      <w:r>
        <w:rPr>
          <w:rFonts w:cs="Arial"/>
          <w:u w:val="single"/>
        </w:rPr>
        <w:tab/>
      </w:r>
      <w:r>
        <w:rPr>
          <w:rFonts w:cs="Arial"/>
          <w:u w:val="single"/>
        </w:rPr>
        <w:tab/>
      </w:r>
      <w:r>
        <w:rPr>
          <w:rFonts w:cs="Arial"/>
          <w:u w:val="single"/>
        </w:rPr>
        <w:tab/>
      </w:r>
      <w:r>
        <w:rPr>
          <w:rFonts w:cs="Arial"/>
        </w:rPr>
        <w:t xml:space="preserve"> Zip </w:t>
      </w:r>
      <w:r>
        <w:rPr>
          <w:rFonts w:cs="Arial"/>
          <w:u w:val="single"/>
        </w:rPr>
        <w:tab/>
      </w:r>
      <w:r>
        <w:rPr>
          <w:rFonts w:cs="Arial"/>
          <w:u w:val="single"/>
        </w:rPr>
        <w:tab/>
      </w:r>
      <w:r>
        <w:rPr>
          <w:rFonts w:cs="Arial"/>
          <w:u w:val="single"/>
        </w:rPr>
        <w:tab/>
      </w:r>
    </w:p>
    <w:p w14:paraId="6362E1CA" w14:textId="53AF0E33" w:rsidR="00752995" w:rsidRDefault="00752995" w:rsidP="00752995">
      <w:pPr>
        <w:spacing w:after="0" w:line="480" w:lineRule="auto"/>
        <w:rPr>
          <w:rFonts w:cs="Arial"/>
        </w:rPr>
      </w:pPr>
      <w:r>
        <w:rPr>
          <w:rFonts w:cs="Arial"/>
        </w:rPr>
        <w:t xml:space="preserve">Home Phone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 xml:space="preserve"> Business Phone </w:t>
      </w:r>
      <w:r>
        <w:rPr>
          <w:rFonts w:cs="Arial"/>
          <w:u w:val="single"/>
        </w:rPr>
        <w:tab/>
      </w:r>
      <w:r>
        <w:rPr>
          <w:rFonts w:cs="Arial"/>
          <w:u w:val="single"/>
        </w:rPr>
        <w:tab/>
      </w:r>
      <w:r>
        <w:rPr>
          <w:rFonts w:cs="Arial"/>
          <w:u w:val="single"/>
        </w:rPr>
        <w:tab/>
      </w:r>
      <w:r w:rsidR="00C6739E">
        <w:rPr>
          <w:rFonts w:cs="Arial"/>
          <w:u w:val="single"/>
        </w:rPr>
        <w:tab/>
      </w:r>
      <w:r>
        <w:rPr>
          <w:rFonts w:cs="Arial"/>
          <w:u w:val="single"/>
        </w:rPr>
        <w:tab/>
      </w:r>
    </w:p>
    <w:p w14:paraId="637CDBB2" w14:textId="041F6C18" w:rsidR="00752995" w:rsidRDefault="00752995" w:rsidP="00752995">
      <w:pPr>
        <w:spacing w:after="0" w:line="480" w:lineRule="auto"/>
        <w:rPr>
          <w:rFonts w:cs="Arial"/>
        </w:rPr>
      </w:pPr>
      <w:r>
        <w:rPr>
          <w:rFonts w:cs="Arial"/>
        </w:rPr>
        <w:t xml:space="preserve">Email Address </w:t>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Pr>
          <w:rFonts w:cs="Arial"/>
          <w:u w:val="single"/>
        </w:rPr>
        <w:tab/>
      </w:r>
      <w:r>
        <w:rPr>
          <w:rFonts w:cs="Arial"/>
        </w:rPr>
        <w:t xml:space="preserve"> Cell Phone </w:t>
      </w:r>
      <w:r>
        <w:rPr>
          <w:rFonts w:cs="Arial"/>
          <w:u w:val="single"/>
        </w:rPr>
        <w:tab/>
      </w:r>
      <w:r>
        <w:rPr>
          <w:rFonts w:cs="Arial"/>
          <w:u w:val="single"/>
        </w:rPr>
        <w:tab/>
      </w:r>
      <w:r w:rsidR="00C6739E">
        <w:rPr>
          <w:rFonts w:cs="Arial"/>
          <w:u w:val="single"/>
        </w:rPr>
        <w:tab/>
      </w:r>
      <w:r>
        <w:rPr>
          <w:rFonts w:cs="Arial"/>
          <w:u w:val="single"/>
        </w:rPr>
        <w:tab/>
      </w:r>
      <w:r>
        <w:rPr>
          <w:rFonts w:cs="Arial"/>
          <w:u w:val="single"/>
        </w:rPr>
        <w:tab/>
      </w:r>
    </w:p>
    <w:p w14:paraId="48052949" w14:textId="4482954F" w:rsidR="00752995" w:rsidRPr="004D0C62" w:rsidRDefault="00752995" w:rsidP="00752995">
      <w:pPr>
        <w:spacing w:after="0" w:line="480" w:lineRule="auto"/>
        <w:rPr>
          <w:rFonts w:cs="Arial"/>
        </w:rPr>
      </w:pPr>
      <w:r>
        <w:rPr>
          <w:rFonts w:cs="Arial"/>
        </w:rPr>
        <w:t xml:space="preserve">Where do you attend church?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Pr>
          <w:rFonts w:cs="Arial"/>
          <w:u w:val="single"/>
        </w:rPr>
        <w:tab/>
      </w:r>
      <w:r>
        <w:rPr>
          <w:rFonts w:cs="Arial"/>
          <w:u w:val="single"/>
        </w:rPr>
        <w:tab/>
      </w:r>
    </w:p>
    <w:p w14:paraId="090DA566" w14:textId="77777777" w:rsidR="00752995" w:rsidRDefault="00752995" w:rsidP="00752995">
      <w:pPr>
        <w:pStyle w:val="Heading5"/>
      </w:pPr>
      <w:bookmarkStart w:id="7" w:name="_Toc308027803"/>
    </w:p>
    <w:p w14:paraId="6B8EDF4B" w14:textId="77777777" w:rsidR="00752995" w:rsidRDefault="00752995" w:rsidP="00752995">
      <w:pPr>
        <w:pStyle w:val="Heading5"/>
      </w:pPr>
      <w:r>
        <w:t xml:space="preserve">B) Interest in </w:t>
      </w:r>
      <w:bookmarkEnd w:id="7"/>
      <w:r>
        <w:t>Parkville Women’s Clinic</w:t>
      </w:r>
    </w:p>
    <w:p w14:paraId="631924A6" w14:textId="6AE4D72A" w:rsidR="00752995" w:rsidRDefault="00752995" w:rsidP="00752995">
      <w:pPr>
        <w:spacing w:before="240" w:after="0" w:line="480" w:lineRule="auto"/>
        <w:rPr>
          <w:rFonts w:cs="Arial"/>
        </w:rPr>
      </w:pPr>
      <w:r>
        <w:rPr>
          <w:rFonts w:cs="Arial"/>
        </w:rPr>
        <w:t xml:space="preserve">How did you hear about Parkville Women’s Clinic?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sidR="00C6739E">
        <w:rPr>
          <w:rFonts w:cs="Arial"/>
          <w:u w:val="single"/>
        </w:rPr>
        <w:tab/>
      </w:r>
      <w:r>
        <w:rPr>
          <w:rFonts w:cs="Arial"/>
          <w:u w:val="single"/>
        </w:rPr>
        <w:tab/>
      </w:r>
      <w:r>
        <w:rPr>
          <w:rFonts w:cs="Arial"/>
          <w:u w:val="single"/>
        </w:rPr>
        <w:tab/>
      </w:r>
      <w:r>
        <w:rPr>
          <w:rFonts w:cs="Arial"/>
          <w:u w:val="single"/>
        </w:rPr>
        <w:tab/>
      </w:r>
      <w:r>
        <w:rPr>
          <w:rFonts w:cs="Arial"/>
          <w:u w:val="single"/>
        </w:rPr>
        <w:tab/>
        <w:t>___________________________________________________________</w:t>
      </w:r>
      <w:r w:rsidR="00C6739E">
        <w:rPr>
          <w:rFonts w:cs="Arial"/>
          <w:u w:val="single"/>
        </w:rPr>
        <w:tab/>
      </w:r>
      <w:r w:rsidR="00C6739E">
        <w:rPr>
          <w:rFonts w:cs="Arial"/>
          <w:u w:val="single"/>
        </w:rPr>
        <w:tab/>
      </w:r>
      <w:r>
        <w:rPr>
          <w:rFonts w:cs="Arial"/>
          <w:u w:val="single"/>
        </w:rPr>
        <w:t>___________________</w:t>
      </w:r>
    </w:p>
    <w:p w14:paraId="16AAC597" w14:textId="77777777" w:rsidR="00C6739E" w:rsidRDefault="00C6739E" w:rsidP="00752995">
      <w:pPr>
        <w:spacing w:after="0" w:line="480" w:lineRule="auto"/>
        <w:rPr>
          <w:rFonts w:cs="Arial"/>
        </w:rPr>
      </w:pPr>
    </w:p>
    <w:p w14:paraId="569FDD6E" w14:textId="5721DFB3" w:rsidR="00752995" w:rsidRDefault="00752995" w:rsidP="00752995">
      <w:pPr>
        <w:spacing w:after="0" w:line="480" w:lineRule="auto"/>
        <w:rPr>
          <w:rFonts w:cs="Arial"/>
        </w:rPr>
      </w:pPr>
      <w:r>
        <w:rPr>
          <w:rFonts w:cs="Arial"/>
        </w:rPr>
        <w:t xml:space="preserve">Why would you like </w:t>
      </w:r>
      <w:r w:rsidR="00C1386F">
        <w:rPr>
          <w:rFonts w:cs="Arial"/>
        </w:rPr>
        <w:t>to be involved with Parkville Women’s Clinic</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p>
    <w:p w14:paraId="4DFE98BB" w14:textId="3D837DEF" w:rsidR="00752995" w:rsidRDefault="00752995" w:rsidP="00752995">
      <w:pPr>
        <w:spacing w:after="0" w:line="480" w:lineRule="auto"/>
        <w:rPr>
          <w:rFonts w:cs="Arial"/>
        </w:rPr>
      </w:pPr>
      <w:r>
        <w:rPr>
          <w:rFonts w:cs="Arial"/>
        </w:rPr>
        <w:t>Are you interested in working directly with patients?</w:t>
      </w:r>
      <w:r>
        <w:rPr>
          <w:rFonts w:cs="Arial"/>
        </w:rPr>
        <w:tab/>
      </w:r>
      <w:r>
        <w:rPr>
          <w:rFonts w:cs="Calibri"/>
        </w:rPr>
        <w:t>□</w:t>
      </w:r>
      <w:r>
        <w:rPr>
          <w:rFonts w:cs="Arial"/>
        </w:rPr>
        <w:t xml:space="preserve"> Yes</w:t>
      </w:r>
      <w:r>
        <w:rPr>
          <w:rFonts w:cs="Arial"/>
        </w:rPr>
        <w:tab/>
      </w:r>
      <w:r>
        <w:rPr>
          <w:rFonts w:cs="Calibri"/>
        </w:rPr>
        <w:t>□</w:t>
      </w:r>
      <w:r>
        <w:rPr>
          <w:rFonts w:cs="Arial"/>
        </w:rPr>
        <w:t xml:space="preserve"> No</w:t>
      </w:r>
      <w:r>
        <w:rPr>
          <w:rFonts w:cs="Arial"/>
        </w:rPr>
        <w:br/>
        <w:t xml:space="preserve">If Yes, please describe your expectations.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C6739E">
        <w:rPr>
          <w:rFonts w:cs="Arial"/>
          <w:u w:val="single"/>
        </w:rPr>
        <w:tab/>
      </w:r>
      <w:r w:rsidR="00C6739E">
        <w:rPr>
          <w:rFonts w:cs="Arial"/>
          <w:u w:val="single"/>
        </w:rPr>
        <w:tab/>
      </w:r>
      <w:r>
        <w:rPr>
          <w:rFonts w:cs="Arial"/>
          <w:u w:val="single"/>
        </w:rPr>
        <w:tab/>
      </w:r>
      <w:r>
        <w:rPr>
          <w:rFonts w:cs="Arial"/>
          <w:u w:val="single"/>
        </w:rPr>
        <w:tab/>
      </w:r>
      <w:r>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r w:rsidR="001542BA">
        <w:rPr>
          <w:rFonts w:cs="Arial"/>
          <w:u w:val="single"/>
        </w:rPr>
        <w:tab/>
      </w:r>
    </w:p>
    <w:p w14:paraId="3B361A9F" w14:textId="36CC093B" w:rsidR="00752995" w:rsidRDefault="00752995" w:rsidP="00752995">
      <w:pPr>
        <w:spacing w:after="0" w:line="480" w:lineRule="auto"/>
        <w:rPr>
          <w:rFonts w:cs="Arial"/>
        </w:rPr>
      </w:pPr>
      <w:r>
        <w:rPr>
          <w:rFonts w:cs="Arial"/>
        </w:rPr>
        <w:t>Are you interested in a staff position or a volunteer position?</w:t>
      </w:r>
      <w:r>
        <w:rPr>
          <w:rFonts w:cs="Arial"/>
        </w:rPr>
        <w:tab/>
      </w:r>
      <w:r>
        <w:rPr>
          <w:rFonts w:cs="Calibri"/>
        </w:rPr>
        <w:t>□</w:t>
      </w:r>
      <w:r>
        <w:rPr>
          <w:rFonts w:cs="Arial"/>
        </w:rPr>
        <w:t xml:space="preserve"> Staff</w:t>
      </w:r>
      <w:proofErr w:type="gramStart"/>
      <w:r w:rsidR="00C6739E">
        <w:rPr>
          <w:rFonts w:cs="Arial"/>
        </w:rPr>
        <w:tab/>
        <w:t xml:space="preserve">  </w:t>
      </w:r>
      <w:r>
        <w:rPr>
          <w:rFonts w:cs="Calibri"/>
        </w:rPr>
        <w:t>□</w:t>
      </w:r>
      <w:proofErr w:type="gramEnd"/>
      <w:r>
        <w:rPr>
          <w:rFonts w:cs="Arial"/>
        </w:rPr>
        <w:t xml:space="preserve"> Volunteer</w:t>
      </w:r>
      <w:r>
        <w:rPr>
          <w:rFonts w:cs="Arial"/>
        </w:rPr>
        <w:tab/>
      </w:r>
      <w:r>
        <w:rPr>
          <w:rFonts w:cs="Calibri"/>
        </w:rPr>
        <w:t>□</w:t>
      </w:r>
      <w:r>
        <w:rPr>
          <w:rFonts w:cs="Arial"/>
        </w:rPr>
        <w:t xml:space="preserve"> Either</w:t>
      </w:r>
    </w:p>
    <w:p w14:paraId="1AB02B52" w14:textId="77777777" w:rsidR="00FF0054" w:rsidRPr="004D0C62" w:rsidRDefault="00FF0054" w:rsidP="00752995">
      <w:pPr>
        <w:spacing w:after="0" w:line="480" w:lineRule="auto"/>
        <w:rPr>
          <w:rFonts w:cs="Arial"/>
        </w:rPr>
      </w:pPr>
    </w:p>
    <w:p w14:paraId="25A813B0" w14:textId="6E89E0CF" w:rsidR="00752995" w:rsidRDefault="00752995" w:rsidP="00752995">
      <w:pPr>
        <w:pStyle w:val="Heading5"/>
      </w:pPr>
      <w:bookmarkStart w:id="8" w:name="_Ref307321057"/>
      <w:bookmarkStart w:id="9" w:name="_Toc308027804"/>
      <w:r w:rsidRPr="00B21A1A">
        <w:t>C) Abortion &amp; Adoption Experiences</w:t>
      </w:r>
      <w:bookmarkEnd w:id="8"/>
      <w:bookmarkEnd w:id="9"/>
      <w:r>
        <w:t xml:space="preserve"> </w:t>
      </w:r>
    </w:p>
    <w:p w14:paraId="3C081D2E" w14:textId="77777777" w:rsidR="00752995" w:rsidRDefault="00752995" w:rsidP="00FF0054">
      <w:pPr>
        <w:spacing w:before="240" w:after="0" w:line="240" w:lineRule="auto"/>
      </w:pPr>
      <w:r w:rsidRPr="00DA01E4">
        <w:t>Have you</w:t>
      </w:r>
      <w:r>
        <w:t xml:space="preserve"> had any personal experiences with abortion or adoption?</w:t>
      </w:r>
      <w:r>
        <w:tab/>
      </w:r>
      <w:r>
        <w:rPr>
          <w:rFonts w:cs="Calibri"/>
        </w:rPr>
        <w:t>□</w:t>
      </w:r>
      <w:r>
        <w:t xml:space="preserve"> Yes</w:t>
      </w:r>
      <w:r>
        <w:tab/>
      </w:r>
      <w:r>
        <w:rPr>
          <w:rFonts w:cs="Calibri"/>
        </w:rPr>
        <w:t>□</w:t>
      </w:r>
      <w:r>
        <w:t xml:space="preserve"> No</w:t>
      </w:r>
    </w:p>
    <w:p w14:paraId="1E544A2D" w14:textId="492C7EF9" w:rsidR="00752995" w:rsidRDefault="00752995" w:rsidP="00752995">
      <w:pPr>
        <w:spacing w:after="0" w:line="480" w:lineRule="auto"/>
        <w:rPr>
          <w:rFonts w:cs="Arial"/>
        </w:rPr>
      </w:pPr>
      <w:r>
        <w:t xml:space="preserve">If </w:t>
      </w:r>
      <w:proofErr w:type="gramStart"/>
      <w:r>
        <w:t>Yes</w:t>
      </w:r>
      <w:proofErr w:type="gramEnd"/>
      <w:r>
        <w:t xml:space="preserve">, please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sidR="001542BA">
        <w:rPr>
          <w:u w:val="single"/>
        </w:rPr>
        <w:tab/>
      </w:r>
      <w:r>
        <w:rPr>
          <w:u w:val="single"/>
        </w:rPr>
        <w:tab/>
      </w:r>
    </w:p>
    <w:p w14:paraId="4A821772" w14:textId="78831BAD" w:rsidR="00FF0054" w:rsidRDefault="00FF0054" w:rsidP="00752995">
      <w:bookmarkStart w:id="10" w:name="_Toc308027805"/>
    </w:p>
    <w:p w14:paraId="58C9C497" w14:textId="4F87C1BA" w:rsidR="001542BA" w:rsidRDefault="001542BA" w:rsidP="00752995"/>
    <w:p w14:paraId="261FD37D" w14:textId="2E0130DD" w:rsidR="001542BA" w:rsidRDefault="001542BA" w:rsidP="00752995"/>
    <w:p w14:paraId="7EBC4893" w14:textId="18393BBF" w:rsidR="001542BA" w:rsidRDefault="001542BA" w:rsidP="00752995"/>
    <w:p w14:paraId="66B5CA1A" w14:textId="67173EBB" w:rsidR="001542BA" w:rsidRDefault="001542BA" w:rsidP="00752995"/>
    <w:p w14:paraId="01CE6C5F" w14:textId="67202338" w:rsidR="001542BA" w:rsidRDefault="001542BA" w:rsidP="00752995"/>
    <w:p w14:paraId="56F409B7" w14:textId="6B259150" w:rsidR="001542BA" w:rsidRDefault="001542BA" w:rsidP="00752995"/>
    <w:p w14:paraId="1B44901E" w14:textId="77777777" w:rsidR="001542BA" w:rsidRDefault="001542BA" w:rsidP="00752995"/>
    <w:p w14:paraId="0C4CA034" w14:textId="166C79E2" w:rsidR="001601B9" w:rsidRDefault="00752995" w:rsidP="005C6208">
      <w:pPr>
        <w:pStyle w:val="Heading5"/>
      </w:pPr>
      <w:r w:rsidRPr="00B21A1A">
        <w:t>D) Mission</w:t>
      </w:r>
      <w:bookmarkEnd w:id="10"/>
      <w:r w:rsidR="00295F25">
        <w:t xml:space="preserve"> and Positional Statements</w:t>
      </w:r>
    </w:p>
    <w:p w14:paraId="15B9D62C" w14:textId="77777777" w:rsidR="001601B9" w:rsidRPr="001601B9" w:rsidRDefault="001601B9" w:rsidP="001601B9">
      <w:pPr>
        <w:keepNext/>
        <w:keepLines/>
        <w:spacing w:before="200" w:after="0"/>
        <w:outlineLvl w:val="5"/>
        <w:rPr>
          <w:rFonts w:asciiTheme="majorHAnsi" w:eastAsiaTheme="majorEastAsia" w:hAnsiTheme="majorHAnsi" w:cstheme="majorBidi"/>
          <w:i/>
          <w:iCs/>
          <w:color w:val="243F60" w:themeColor="accent1" w:themeShade="7F"/>
        </w:rPr>
      </w:pPr>
      <w:bookmarkStart w:id="11" w:name="_Toc308027806"/>
      <w:r w:rsidRPr="001601B9">
        <w:rPr>
          <w:rFonts w:asciiTheme="majorHAnsi" w:eastAsiaTheme="majorEastAsia" w:hAnsiTheme="majorHAnsi" w:cstheme="majorBidi"/>
          <w:i/>
          <w:iCs/>
          <w:color w:val="243F60" w:themeColor="accent1" w:themeShade="7F"/>
        </w:rPr>
        <w:t>Mission</w:t>
      </w:r>
      <w:bookmarkEnd w:id="11"/>
      <w:r w:rsidRPr="001601B9">
        <w:rPr>
          <w:rFonts w:asciiTheme="majorHAnsi" w:eastAsiaTheme="majorEastAsia" w:hAnsiTheme="majorHAnsi" w:cstheme="majorBidi"/>
          <w:i/>
          <w:iCs/>
          <w:color w:val="243F60" w:themeColor="accent1" w:themeShade="7F"/>
        </w:rPr>
        <w:t xml:space="preserve"> and Vision</w:t>
      </w:r>
    </w:p>
    <w:p w14:paraId="155A0E2F" w14:textId="73768D9E" w:rsidR="001601B9" w:rsidRPr="001601B9" w:rsidRDefault="001601B9" w:rsidP="001601B9">
      <w:pPr>
        <w:rPr>
          <w:rFonts w:cs="Arial"/>
          <w:i/>
          <w:iCs/>
        </w:rPr>
      </w:pPr>
      <w:r w:rsidRPr="001601B9">
        <w:rPr>
          <w:rFonts w:cs="Arial"/>
          <w:i/>
          <w:iCs/>
        </w:rPr>
        <w:t>To engage, equip and empower individuals to make informed decisions about pregnancy, sexual-</w:t>
      </w:r>
      <w:r w:rsidR="004A6D5A" w:rsidRPr="001601B9">
        <w:rPr>
          <w:rFonts w:cs="Arial"/>
          <w:i/>
          <w:iCs/>
        </w:rPr>
        <w:t>health,</w:t>
      </w:r>
      <w:r w:rsidRPr="001601B9">
        <w:rPr>
          <w:rFonts w:cs="Arial"/>
          <w:i/>
          <w:iCs/>
        </w:rPr>
        <w:t xml:space="preserve"> and relationships with Christ-like compassion.</w:t>
      </w:r>
    </w:p>
    <w:p w14:paraId="63C4312A" w14:textId="0402C78F" w:rsidR="00CD32F6" w:rsidRPr="001601B9" w:rsidRDefault="001601B9" w:rsidP="00CD32F6">
      <w:pPr>
        <w:rPr>
          <w:rFonts w:cs="Arial"/>
          <w:i/>
          <w:iCs/>
        </w:rPr>
      </w:pPr>
      <w:r w:rsidRPr="001601B9">
        <w:rPr>
          <w:rFonts w:cs="Arial"/>
          <w:i/>
          <w:iCs/>
        </w:rPr>
        <w:t>We envision a Kansas City where every parent values every child, born or preborn within a strong Christian family that positively impacts our community</w:t>
      </w:r>
      <w:r w:rsidR="00B8093A">
        <w:rPr>
          <w:rFonts w:cs="Arial"/>
          <w:i/>
          <w:iCs/>
        </w:rPr>
        <w:t>.</w:t>
      </w:r>
    </w:p>
    <w:p w14:paraId="77933347" w14:textId="5371A872" w:rsidR="00752995" w:rsidRPr="00192EC6" w:rsidRDefault="00752995" w:rsidP="00752995">
      <w:pPr>
        <w:pStyle w:val="Note1"/>
        <w:spacing w:before="0"/>
        <w:rPr>
          <w:rFonts w:ascii="Calibri" w:hAnsi="Calibri" w:cs="Calibri"/>
          <w:sz w:val="22"/>
          <w:szCs w:val="22"/>
        </w:rPr>
      </w:pPr>
      <w:r w:rsidRPr="00192EC6">
        <w:rPr>
          <w:rFonts w:ascii="Calibri" w:hAnsi="Calibri" w:cs="Calibri"/>
          <w:b/>
          <w:sz w:val="22"/>
          <w:szCs w:val="22"/>
        </w:rPr>
        <w:t>N</w:t>
      </w:r>
      <w:r>
        <w:rPr>
          <w:rFonts w:ascii="Calibri" w:hAnsi="Calibri" w:cs="Calibri"/>
          <w:b/>
          <w:sz w:val="22"/>
          <w:szCs w:val="22"/>
        </w:rPr>
        <w:t>ote</w:t>
      </w:r>
      <w:r w:rsidRPr="00192EC6">
        <w:rPr>
          <w:rFonts w:ascii="Calibri" w:hAnsi="Calibri" w:cs="Calibri"/>
          <w:sz w:val="22"/>
          <w:szCs w:val="22"/>
        </w:rPr>
        <w:t xml:space="preserve">: </w:t>
      </w:r>
      <w:r>
        <w:rPr>
          <w:rFonts w:ascii="Calibri" w:hAnsi="Calibri" w:cs="Calibri"/>
          <w:sz w:val="22"/>
          <w:szCs w:val="22"/>
        </w:rPr>
        <w:t>If you are not sure about your agreement or have a question about a statement, write this in the space at the end of this section and continue with the application.</w:t>
      </w:r>
    </w:p>
    <w:p w14:paraId="65232719" w14:textId="77777777" w:rsidR="00752995" w:rsidRPr="00E31F43" w:rsidRDefault="00752995" w:rsidP="00752995">
      <w:pPr>
        <w:pStyle w:val="Heading6"/>
      </w:pPr>
      <w:bookmarkStart w:id="12" w:name="_Toc308027810"/>
      <w:r w:rsidRPr="00E31F43">
        <w:t>Abortion</w:t>
      </w:r>
      <w:bookmarkEnd w:id="12"/>
    </w:p>
    <w:p w14:paraId="109FD11D" w14:textId="77777777" w:rsidR="00752995" w:rsidRPr="00E31F43" w:rsidRDefault="00752995" w:rsidP="00752995">
      <w:pPr>
        <w:numPr>
          <w:ilvl w:val="0"/>
          <w:numId w:val="5"/>
        </w:numPr>
        <w:spacing w:before="120" w:after="0" w:line="240" w:lineRule="auto"/>
        <w:rPr>
          <w:rFonts w:cs="Arial"/>
        </w:rPr>
      </w:pPr>
      <w:r w:rsidRPr="00E31F43">
        <w:rPr>
          <w:rFonts w:cs="Arial"/>
        </w:rPr>
        <w:t>It is our position that every abortion claims an innocent life.</w:t>
      </w:r>
    </w:p>
    <w:p w14:paraId="5E25EFA5" w14:textId="77777777" w:rsidR="00752995" w:rsidRPr="00E31F43" w:rsidRDefault="00752995" w:rsidP="00752995">
      <w:pPr>
        <w:numPr>
          <w:ilvl w:val="0"/>
          <w:numId w:val="5"/>
        </w:numPr>
        <w:spacing w:before="120" w:after="0" w:line="240" w:lineRule="auto"/>
        <w:rPr>
          <w:rFonts w:cs="Arial"/>
        </w:rPr>
      </w:pPr>
      <w:r w:rsidRPr="00E31F43">
        <w:rPr>
          <w:rFonts w:cs="Arial"/>
        </w:rPr>
        <w:t>We are painfully aware of the trauma surrounding pregnancies related to rape, incest, deformities of the developing child, and/or health risks to the mother</w:t>
      </w:r>
      <w:r>
        <w:rPr>
          <w:rFonts w:cs="Arial"/>
        </w:rPr>
        <w:t xml:space="preserve">. </w:t>
      </w:r>
      <w:r w:rsidRPr="00E31F43">
        <w:rPr>
          <w:rFonts w:cs="Arial"/>
        </w:rPr>
        <w:t>We exist, in part, to provide helpful intervention in such cases, but we do not find abortion to be either effective or morally acceptable as a method of reducing such trauma.</w:t>
      </w:r>
    </w:p>
    <w:p w14:paraId="706769ED" w14:textId="77777777" w:rsidR="00752995" w:rsidRPr="00E31F43" w:rsidRDefault="00752995" w:rsidP="00752995">
      <w:pPr>
        <w:numPr>
          <w:ilvl w:val="0"/>
          <w:numId w:val="5"/>
        </w:numPr>
        <w:spacing w:before="120" w:after="0" w:line="240" w:lineRule="auto"/>
        <w:rPr>
          <w:rFonts w:cs="Arial"/>
        </w:rPr>
      </w:pPr>
      <w:r w:rsidRPr="00E31F43">
        <w:rPr>
          <w:rFonts w:cs="Arial"/>
        </w:rPr>
        <w:t>In those extremely rare cases where continued pregnancy is reasonably expected to precipitate the mother’s immediate and literal death, we have been able to discover no clear biblical principle absolutely prescribing or recommending the act of abortion</w:t>
      </w:r>
      <w:r>
        <w:rPr>
          <w:rFonts w:cs="Arial"/>
        </w:rPr>
        <w:t xml:space="preserve">. </w:t>
      </w:r>
      <w:r w:rsidRPr="00E31F43">
        <w:rPr>
          <w:rFonts w:cs="Arial"/>
        </w:rPr>
        <w:t>In such cases, we encourage the parties involved to prayerfully consider the gravity of their decision and the merit of available alternatives</w:t>
      </w:r>
      <w:r>
        <w:rPr>
          <w:rFonts w:cs="Arial"/>
        </w:rPr>
        <w:t xml:space="preserve">. </w:t>
      </w:r>
      <w:r w:rsidRPr="00E31F43">
        <w:rPr>
          <w:rFonts w:cs="Arial"/>
        </w:rPr>
        <w:t>Furthermore, we commit ourselves to respect the decision of the parents and to provide whatever support is possible.</w:t>
      </w:r>
    </w:p>
    <w:p w14:paraId="4A5792E5" w14:textId="77777777" w:rsidR="00295F25" w:rsidRDefault="00295F25" w:rsidP="00295F25">
      <w:pPr>
        <w:rPr>
          <w:rFonts w:cs="Arial"/>
          <w:b/>
        </w:rPr>
      </w:pPr>
      <w:bookmarkStart w:id="13" w:name="_Toc308027811"/>
    </w:p>
    <w:p w14:paraId="1CAB4751" w14:textId="77777777" w:rsidR="00752995" w:rsidRPr="00295F25" w:rsidRDefault="00752995" w:rsidP="00295F25">
      <w:pPr>
        <w:rPr>
          <w:rFonts w:asciiTheme="majorHAnsi" w:hAnsiTheme="majorHAnsi"/>
          <w:i/>
          <w:color w:val="365F91" w:themeColor="accent1" w:themeShade="BF"/>
        </w:rPr>
      </w:pPr>
      <w:r w:rsidRPr="00295F25">
        <w:rPr>
          <w:rFonts w:asciiTheme="majorHAnsi" w:hAnsiTheme="majorHAnsi"/>
          <w:i/>
          <w:color w:val="365F91" w:themeColor="accent1" w:themeShade="BF"/>
        </w:rPr>
        <w:t>Birth Control</w:t>
      </w:r>
      <w:bookmarkEnd w:id="13"/>
    </w:p>
    <w:p w14:paraId="71DBA605" w14:textId="77777777" w:rsidR="00752995" w:rsidRPr="00E31F43" w:rsidRDefault="00752995" w:rsidP="00752995">
      <w:pPr>
        <w:numPr>
          <w:ilvl w:val="0"/>
          <w:numId w:val="6"/>
        </w:numPr>
        <w:spacing w:before="120" w:after="0" w:line="240" w:lineRule="auto"/>
        <w:rPr>
          <w:rFonts w:cs="Arial"/>
        </w:rPr>
      </w:pPr>
      <w:r w:rsidRPr="00E31F43">
        <w:rPr>
          <w:rFonts w:cs="Arial"/>
        </w:rPr>
        <w:t>For far too long, “sex education” in our schools has concentrated on birth control instead of self-control</w:t>
      </w:r>
      <w:r>
        <w:rPr>
          <w:rFonts w:cs="Arial"/>
        </w:rPr>
        <w:t xml:space="preserve">. </w:t>
      </w:r>
      <w:r w:rsidRPr="00E31F43">
        <w:rPr>
          <w:rFonts w:cs="Arial"/>
        </w:rPr>
        <w:t xml:space="preserve">We believe that, so long as people engage in sexual relationships outside of marriage, there will continue to be great numbers of unplanned pregnancies, sexually transmitted </w:t>
      </w:r>
      <w:proofErr w:type="gramStart"/>
      <w:r w:rsidRPr="00E31F43">
        <w:rPr>
          <w:rFonts w:cs="Arial"/>
        </w:rPr>
        <w:t>diseases</w:t>
      </w:r>
      <w:proofErr w:type="gramEnd"/>
      <w:r w:rsidRPr="00E31F43">
        <w:rPr>
          <w:rFonts w:cs="Arial"/>
        </w:rPr>
        <w:t xml:space="preserve"> and broken lives.</w:t>
      </w:r>
    </w:p>
    <w:p w14:paraId="127D057B" w14:textId="77777777" w:rsidR="00752995" w:rsidRPr="00E31F43" w:rsidRDefault="00752995" w:rsidP="00752995">
      <w:pPr>
        <w:numPr>
          <w:ilvl w:val="0"/>
          <w:numId w:val="6"/>
        </w:numPr>
        <w:spacing w:before="120" w:after="0" w:line="240" w:lineRule="auto"/>
        <w:rPr>
          <w:rFonts w:cs="Arial"/>
        </w:rPr>
      </w:pPr>
      <w:r w:rsidRPr="00E31F43">
        <w:rPr>
          <w:rFonts w:cs="Arial"/>
        </w:rPr>
        <w:t xml:space="preserve">Much of the difficulty encountered in confronting the problems of </w:t>
      </w:r>
      <w:r>
        <w:rPr>
          <w:rFonts w:cs="Arial"/>
        </w:rPr>
        <w:t>young adult</w:t>
      </w:r>
      <w:r w:rsidRPr="00E31F43">
        <w:rPr>
          <w:rFonts w:cs="Arial"/>
        </w:rPr>
        <w:t xml:space="preserve"> promiscuity and pregnancy stems from a paradox engendered by the birth control establishment</w:t>
      </w:r>
      <w:r>
        <w:rPr>
          <w:rFonts w:cs="Arial"/>
        </w:rPr>
        <w:t xml:space="preserve">. </w:t>
      </w:r>
      <w:r w:rsidRPr="00E31F43">
        <w:rPr>
          <w:rFonts w:cs="Arial"/>
        </w:rPr>
        <w:t>Though young people are taught that sex outside of marriage is “no big deal,” they sense its profound significance and so feel both permission and desire to become sexually active</w:t>
      </w:r>
      <w:r>
        <w:rPr>
          <w:rFonts w:cs="Arial"/>
        </w:rPr>
        <w:t xml:space="preserve">. </w:t>
      </w:r>
      <w:r w:rsidRPr="00E31F43">
        <w:rPr>
          <w:rFonts w:cs="Arial"/>
        </w:rPr>
        <w:t xml:space="preserve">This has produced ever-higher rates of </w:t>
      </w:r>
      <w:r>
        <w:rPr>
          <w:rFonts w:cs="Arial"/>
        </w:rPr>
        <w:t xml:space="preserve">young adult </w:t>
      </w:r>
      <w:r w:rsidRPr="00E31F43">
        <w:rPr>
          <w:rFonts w:cs="Arial"/>
        </w:rPr>
        <w:t xml:space="preserve">sexuality, pregnancy, </w:t>
      </w:r>
      <w:proofErr w:type="gramStart"/>
      <w:r w:rsidRPr="00E31F43">
        <w:rPr>
          <w:rFonts w:cs="Arial"/>
        </w:rPr>
        <w:t>abortion</w:t>
      </w:r>
      <w:proofErr w:type="gramEnd"/>
      <w:r w:rsidRPr="00E31F43">
        <w:rPr>
          <w:rFonts w:cs="Arial"/>
        </w:rPr>
        <w:t xml:space="preserve"> and disease – the very problems that expensive, tax-funded programs promised to prevent.</w:t>
      </w:r>
    </w:p>
    <w:p w14:paraId="6147F64E" w14:textId="77777777" w:rsidR="00752995" w:rsidRPr="00E31F43" w:rsidRDefault="00C1386F" w:rsidP="00752995">
      <w:pPr>
        <w:numPr>
          <w:ilvl w:val="0"/>
          <w:numId w:val="6"/>
        </w:numPr>
        <w:spacing w:before="120" w:after="0" w:line="240" w:lineRule="auto"/>
        <w:rPr>
          <w:rFonts w:cs="Arial"/>
        </w:rPr>
      </w:pPr>
      <w:r>
        <w:rPr>
          <w:rFonts w:cs="Arial"/>
        </w:rPr>
        <w:t>Parkville Women’s Clinic</w:t>
      </w:r>
      <w:r w:rsidR="00752995" w:rsidRPr="00E31F43">
        <w:rPr>
          <w:rFonts w:cs="Arial"/>
        </w:rPr>
        <w:t xml:space="preserve"> is working to reach young adults with the less appealing but more truthful message that sex can only be safe and loving within the context of a permanent, marital relationship.</w:t>
      </w:r>
    </w:p>
    <w:p w14:paraId="20C0F823" w14:textId="77777777" w:rsidR="00752995" w:rsidRPr="00E31F43" w:rsidRDefault="00752995" w:rsidP="00752995">
      <w:pPr>
        <w:numPr>
          <w:ilvl w:val="0"/>
          <w:numId w:val="6"/>
        </w:numPr>
        <w:spacing w:before="120" w:after="0" w:line="240" w:lineRule="auto"/>
        <w:rPr>
          <w:rFonts w:cs="Arial"/>
        </w:rPr>
      </w:pPr>
      <w:r w:rsidRPr="00E31F43">
        <w:rPr>
          <w:rFonts w:cs="Arial"/>
        </w:rPr>
        <w:t xml:space="preserve">Our staff does not refer or provide </w:t>
      </w:r>
      <w:r>
        <w:rPr>
          <w:rFonts w:cs="Arial"/>
        </w:rPr>
        <w:t>patients with birth control.</w:t>
      </w:r>
    </w:p>
    <w:p w14:paraId="64C58256" w14:textId="305991A9" w:rsidR="00FF0054" w:rsidRDefault="00FF0054" w:rsidP="00752995">
      <w:pPr>
        <w:pStyle w:val="Heading6"/>
      </w:pPr>
      <w:bookmarkStart w:id="14" w:name="_Toc308027812"/>
    </w:p>
    <w:p w14:paraId="7735D429" w14:textId="67192BF1" w:rsidR="001542BA" w:rsidRDefault="001542BA" w:rsidP="001542BA"/>
    <w:p w14:paraId="4BB7B0EA" w14:textId="610ADE38" w:rsidR="001542BA" w:rsidRDefault="001542BA" w:rsidP="001542BA"/>
    <w:p w14:paraId="78FBE2AE" w14:textId="77777777" w:rsidR="001542BA" w:rsidRPr="001542BA" w:rsidRDefault="001542BA" w:rsidP="001542BA"/>
    <w:p w14:paraId="25FC1C7A" w14:textId="1C9D9763" w:rsidR="00752995" w:rsidRPr="00731885" w:rsidRDefault="00752995" w:rsidP="00752995">
      <w:pPr>
        <w:pStyle w:val="Heading6"/>
      </w:pPr>
      <w:r w:rsidRPr="00731885">
        <w:t>Statement of Faith</w:t>
      </w:r>
      <w:r>
        <w:t>*</w:t>
      </w:r>
      <w:bookmarkEnd w:id="14"/>
    </w:p>
    <w:p w14:paraId="53DD2BEB" w14:textId="77777777" w:rsidR="00752995" w:rsidRPr="00731885" w:rsidRDefault="00752995" w:rsidP="00752995">
      <w:pPr>
        <w:numPr>
          <w:ilvl w:val="0"/>
          <w:numId w:val="7"/>
        </w:numPr>
        <w:spacing w:before="120" w:after="0" w:line="240" w:lineRule="auto"/>
        <w:rPr>
          <w:rFonts w:cs="Arial"/>
        </w:rPr>
      </w:pPr>
      <w:r w:rsidRPr="00731885">
        <w:rPr>
          <w:rFonts w:cs="Arial"/>
        </w:rPr>
        <w:t>We believe the Bible to be the inspired, the only infallible, authoritative Word of God.</w:t>
      </w:r>
    </w:p>
    <w:p w14:paraId="66EAA7AB" w14:textId="77777777" w:rsidR="00752995" w:rsidRPr="00731885" w:rsidRDefault="00752995" w:rsidP="00752995">
      <w:pPr>
        <w:numPr>
          <w:ilvl w:val="0"/>
          <w:numId w:val="7"/>
        </w:numPr>
        <w:spacing w:before="120" w:after="0" w:line="240" w:lineRule="auto"/>
        <w:rPr>
          <w:rFonts w:cs="Arial"/>
        </w:rPr>
      </w:pPr>
      <w:r w:rsidRPr="00731885">
        <w:rPr>
          <w:rFonts w:cs="Arial"/>
        </w:rPr>
        <w:t xml:space="preserve">We believe that there is one God, eternally existent in three persons: Father, Son, and Holy Spirit. </w:t>
      </w:r>
    </w:p>
    <w:p w14:paraId="532F2808" w14:textId="77777777" w:rsidR="00752995" w:rsidRPr="00731885" w:rsidRDefault="00752995" w:rsidP="00752995">
      <w:pPr>
        <w:numPr>
          <w:ilvl w:val="0"/>
          <w:numId w:val="7"/>
        </w:numPr>
        <w:spacing w:before="120" w:after="0" w:line="240" w:lineRule="auto"/>
        <w:rPr>
          <w:rFonts w:cs="Arial"/>
        </w:rPr>
      </w:pPr>
      <w:r w:rsidRPr="00731885">
        <w:rPr>
          <w:rFonts w:cs="Arial"/>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531F9DBC" w14:textId="58B1BB0C" w:rsidR="00752995" w:rsidRPr="00731885" w:rsidRDefault="00752995" w:rsidP="00752995">
      <w:pPr>
        <w:numPr>
          <w:ilvl w:val="0"/>
          <w:numId w:val="7"/>
        </w:numPr>
        <w:spacing w:before="120" w:after="0" w:line="240" w:lineRule="auto"/>
        <w:rPr>
          <w:rFonts w:cs="Arial"/>
        </w:rPr>
      </w:pPr>
      <w:r w:rsidRPr="00731885">
        <w:rPr>
          <w:rFonts w:cs="Arial"/>
        </w:rPr>
        <w:t xml:space="preserve">We believe that for the salvation of lost and sinful people, regeneration by the Holy Spirit is </w:t>
      </w:r>
      <w:r w:rsidR="008E65CA" w:rsidRPr="00731885">
        <w:rPr>
          <w:rFonts w:cs="Arial"/>
        </w:rPr>
        <w:t>essential</w:t>
      </w:r>
      <w:r w:rsidRPr="00731885">
        <w:rPr>
          <w:rFonts w:cs="Arial"/>
        </w:rPr>
        <w:t xml:space="preserve">, and that this salvation is received through faith in Jesus Christ as Savior and Lord. </w:t>
      </w:r>
    </w:p>
    <w:p w14:paraId="7EF32589" w14:textId="39141C5F" w:rsidR="00752995" w:rsidRPr="00731885" w:rsidRDefault="00752995" w:rsidP="00752995">
      <w:pPr>
        <w:numPr>
          <w:ilvl w:val="0"/>
          <w:numId w:val="7"/>
        </w:numPr>
        <w:spacing w:before="120" w:after="0" w:line="240" w:lineRule="auto"/>
        <w:rPr>
          <w:rFonts w:cs="Arial"/>
        </w:rPr>
      </w:pPr>
      <w:r w:rsidRPr="00731885">
        <w:rPr>
          <w:rFonts w:cs="Arial"/>
        </w:rPr>
        <w:t>We believe in the present ministry of the Holy Spirit by who</w:t>
      </w:r>
      <w:r w:rsidR="0071011B">
        <w:rPr>
          <w:rFonts w:cs="Arial"/>
        </w:rPr>
        <w:t>’s</w:t>
      </w:r>
      <w:r w:rsidRPr="00731885">
        <w:rPr>
          <w:rFonts w:cs="Arial"/>
        </w:rPr>
        <w:t xml:space="preserve"> indwelling the Christian is enabled to live a godly life.</w:t>
      </w:r>
    </w:p>
    <w:p w14:paraId="50F3FCB8" w14:textId="77777777" w:rsidR="00752995" w:rsidRPr="00731885" w:rsidRDefault="00752995" w:rsidP="00752995">
      <w:pPr>
        <w:numPr>
          <w:ilvl w:val="0"/>
          <w:numId w:val="7"/>
        </w:numPr>
        <w:spacing w:before="120" w:after="0" w:line="240" w:lineRule="auto"/>
        <w:rPr>
          <w:rFonts w:cs="Arial"/>
        </w:rPr>
      </w:pPr>
      <w:r w:rsidRPr="00731885">
        <w:rPr>
          <w:rFonts w:cs="Arial"/>
        </w:rPr>
        <w:t>We believe in the resurrection of both the saved and the lost; they that are saved unto the resurrection of life and they that are lost unto the resurrection of damnation.</w:t>
      </w:r>
    </w:p>
    <w:p w14:paraId="3B32F3BD" w14:textId="77777777" w:rsidR="00752995" w:rsidRPr="00731885" w:rsidRDefault="00752995" w:rsidP="00752995">
      <w:pPr>
        <w:numPr>
          <w:ilvl w:val="0"/>
          <w:numId w:val="7"/>
        </w:numPr>
        <w:spacing w:before="120" w:after="0" w:line="240" w:lineRule="auto"/>
        <w:rPr>
          <w:rFonts w:cs="Arial"/>
        </w:rPr>
      </w:pPr>
      <w:r w:rsidRPr="00731885">
        <w:rPr>
          <w:rFonts w:cs="Arial"/>
        </w:rPr>
        <w:t>We believe in the spiritual unity of believers in our Lord Jesus Christ.</w:t>
      </w:r>
    </w:p>
    <w:p w14:paraId="2CBD6BC8" w14:textId="77777777" w:rsidR="00752995" w:rsidRPr="00731885" w:rsidRDefault="00752995" w:rsidP="00752995">
      <w:pPr>
        <w:spacing w:before="120"/>
        <w:rPr>
          <w:rFonts w:cs="Arial"/>
          <w:sz w:val="16"/>
          <w:szCs w:val="16"/>
        </w:rPr>
      </w:pPr>
      <w:r>
        <w:rPr>
          <w:rFonts w:cs="Arial"/>
          <w:sz w:val="16"/>
          <w:szCs w:val="16"/>
        </w:rPr>
        <w:t>*</w:t>
      </w:r>
      <w:r w:rsidRPr="00731885">
        <w:rPr>
          <w:rFonts w:cs="Arial"/>
          <w:sz w:val="16"/>
          <w:szCs w:val="16"/>
        </w:rPr>
        <w:t>The above Statement of Faith is consistent with that of the National Association of Evangelicals.</w:t>
      </w:r>
    </w:p>
    <w:p w14:paraId="79DCB47D" w14:textId="77777777" w:rsidR="00752995" w:rsidRPr="00D01106" w:rsidRDefault="00752995" w:rsidP="00752995">
      <w:pPr>
        <w:pStyle w:val="Heading6"/>
      </w:pPr>
      <w:bookmarkStart w:id="15" w:name="_Toc308027813"/>
      <w:r w:rsidRPr="00D01106">
        <w:t>Statement of Principle</w:t>
      </w:r>
      <w:bookmarkEnd w:id="15"/>
    </w:p>
    <w:p w14:paraId="230521A3" w14:textId="77777777" w:rsidR="00C1386F" w:rsidRPr="00C1386F" w:rsidRDefault="00C1386F" w:rsidP="00C1386F">
      <w:pPr>
        <w:spacing w:after="0" w:line="240" w:lineRule="auto"/>
        <w:ind w:left="360"/>
        <w:rPr>
          <w:rFonts w:ascii="Poor Richard" w:hAnsi="Poor Richard"/>
          <w:sz w:val="20"/>
          <w:szCs w:val="20"/>
        </w:rPr>
      </w:pPr>
    </w:p>
    <w:p w14:paraId="16E8385E" w14:textId="77777777"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 xml:space="preserve">Parkville Women’s Clinic is an outreach ministry of Jesus Christ.  Therefore, the center, embodied in our volunteers, is committed to presenting the gospel of our Lord to women with crisis pregnancies both in word and deed.  In harmony with this purpose, those who labor as Board Member, Executive Director, Support Staff and Volunteers are expected to know Christ as their Lord and Savior.  </w:t>
      </w:r>
    </w:p>
    <w:p w14:paraId="65C732EE" w14:textId="77777777" w:rsidR="00C1386F" w:rsidRPr="00C1386F" w:rsidRDefault="00C1386F" w:rsidP="00C1386F">
      <w:pPr>
        <w:spacing w:after="0" w:line="240" w:lineRule="auto"/>
        <w:ind w:left="360"/>
        <w:rPr>
          <w:rFonts w:asciiTheme="minorHAnsi" w:hAnsiTheme="minorHAnsi"/>
        </w:rPr>
      </w:pPr>
    </w:p>
    <w:p w14:paraId="25F9CAED" w14:textId="1A9DE9FA"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 xml:space="preserve">Parkville Women’s Clinic is committed to providing our clients with accurate information about </w:t>
      </w:r>
      <w:r w:rsidR="00697348">
        <w:rPr>
          <w:rFonts w:asciiTheme="minorHAnsi" w:hAnsiTheme="minorHAnsi"/>
        </w:rPr>
        <w:t xml:space="preserve">adoption, </w:t>
      </w:r>
      <w:r w:rsidRPr="00CD2E15">
        <w:rPr>
          <w:rFonts w:asciiTheme="minorHAnsi" w:hAnsiTheme="minorHAnsi"/>
        </w:rPr>
        <w:t xml:space="preserve">abortion, fetal development, </w:t>
      </w:r>
      <w:r w:rsidR="00697348">
        <w:rPr>
          <w:rFonts w:asciiTheme="minorHAnsi" w:hAnsiTheme="minorHAnsi"/>
        </w:rPr>
        <w:t>se</w:t>
      </w:r>
      <w:r w:rsidR="002E78A8">
        <w:rPr>
          <w:rFonts w:asciiTheme="minorHAnsi" w:hAnsiTheme="minorHAnsi"/>
        </w:rPr>
        <w:t>xual health</w:t>
      </w:r>
      <w:r w:rsidR="00751650" w:rsidRPr="00CD2E15">
        <w:rPr>
          <w:rFonts w:asciiTheme="minorHAnsi" w:hAnsiTheme="minorHAnsi"/>
        </w:rPr>
        <w:t>,</w:t>
      </w:r>
      <w:r w:rsidRPr="00CD2E15">
        <w:rPr>
          <w:rFonts w:asciiTheme="minorHAnsi" w:hAnsiTheme="minorHAnsi"/>
        </w:rPr>
        <w:t xml:space="preserve"> and sexually transmitted disease.</w:t>
      </w:r>
    </w:p>
    <w:p w14:paraId="7AEAA03D" w14:textId="77777777" w:rsidR="00C1386F" w:rsidRPr="00C1386F" w:rsidRDefault="00C1386F" w:rsidP="00C1386F">
      <w:pPr>
        <w:spacing w:after="0" w:line="240" w:lineRule="auto"/>
        <w:ind w:left="360"/>
        <w:rPr>
          <w:rFonts w:asciiTheme="minorHAnsi" w:hAnsiTheme="minorHAnsi"/>
        </w:rPr>
      </w:pPr>
    </w:p>
    <w:p w14:paraId="16124291" w14:textId="77777777"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Parkville Women’s Clinic is committed to integrity in dealing with clients, earning their trust, providing promised information and services, and avoiding any form of deception in its corporate advertising or individual conversations.</w:t>
      </w:r>
    </w:p>
    <w:p w14:paraId="559078A2" w14:textId="77777777" w:rsidR="00C1386F" w:rsidRPr="00C1386F" w:rsidRDefault="00C1386F" w:rsidP="00C1386F">
      <w:pPr>
        <w:spacing w:after="0" w:line="240" w:lineRule="auto"/>
        <w:ind w:left="360"/>
        <w:rPr>
          <w:rFonts w:asciiTheme="minorHAnsi" w:hAnsiTheme="minorHAnsi"/>
        </w:rPr>
      </w:pPr>
    </w:p>
    <w:p w14:paraId="2270D564" w14:textId="77777777"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Parkville Women’s Clinic is committed to assisting women to carry to term by providing emotional support and practical assistance.  Through the provision of God’s people and the community at large, women may face the future and plan constructively for themselves and their babies.</w:t>
      </w:r>
    </w:p>
    <w:p w14:paraId="5DB71E70" w14:textId="77777777" w:rsidR="00C1386F" w:rsidRPr="00C1386F" w:rsidRDefault="00C1386F" w:rsidP="00C1386F">
      <w:pPr>
        <w:spacing w:after="0" w:line="240" w:lineRule="auto"/>
        <w:ind w:left="360"/>
        <w:rPr>
          <w:rFonts w:asciiTheme="minorHAnsi" w:hAnsiTheme="minorHAnsi"/>
        </w:rPr>
      </w:pPr>
    </w:p>
    <w:p w14:paraId="5517A8F8" w14:textId="77777777"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 xml:space="preserve">Parkville Women’s Clinic does not discriminate in providing services because of race, creed, color, national origin, </w:t>
      </w:r>
      <w:proofErr w:type="gramStart"/>
      <w:r w:rsidRPr="00CD2E15">
        <w:rPr>
          <w:rFonts w:asciiTheme="minorHAnsi" w:hAnsiTheme="minorHAnsi"/>
        </w:rPr>
        <w:t>age</w:t>
      </w:r>
      <w:proofErr w:type="gramEnd"/>
      <w:r w:rsidRPr="00CD2E15">
        <w:rPr>
          <w:rFonts w:asciiTheme="minorHAnsi" w:hAnsiTheme="minorHAnsi"/>
        </w:rPr>
        <w:t xml:space="preserve"> or the marital status of its clients.</w:t>
      </w:r>
    </w:p>
    <w:p w14:paraId="07BA1CB8" w14:textId="77777777" w:rsidR="00C1386F" w:rsidRPr="00C1386F" w:rsidRDefault="00C1386F" w:rsidP="00C1386F">
      <w:pPr>
        <w:spacing w:after="0" w:line="240" w:lineRule="auto"/>
        <w:ind w:left="360"/>
        <w:rPr>
          <w:rFonts w:asciiTheme="minorHAnsi" w:hAnsiTheme="minorHAnsi"/>
        </w:rPr>
      </w:pPr>
    </w:p>
    <w:p w14:paraId="09EC8488" w14:textId="77777777"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 xml:space="preserve">Parkville Women’s Clinic does not recommend, </w:t>
      </w:r>
      <w:proofErr w:type="gramStart"/>
      <w:r w:rsidRPr="00CD2E15">
        <w:rPr>
          <w:rFonts w:asciiTheme="minorHAnsi" w:hAnsiTheme="minorHAnsi"/>
        </w:rPr>
        <w:t>provide</w:t>
      </w:r>
      <w:proofErr w:type="gramEnd"/>
      <w:r w:rsidRPr="00CD2E15">
        <w:rPr>
          <w:rFonts w:asciiTheme="minorHAnsi" w:hAnsiTheme="minorHAnsi"/>
        </w:rPr>
        <w:t xml:space="preserve"> or refer for abortion or abortifacients.</w:t>
      </w:r>
    </w:p>
    <w:p w14:paraId="51A50609" w14:textId="043CC5A9" w:rsidR="00C1386F" w:rsidRDefault="00C1386F" w:rsidP="00C1386F">
      <w:pPr>
        <w:spacing w:after="0" w:line="240" w:lineRule="auto"/>
        <w:ind w:left="360"/>
        <w:rPr>
          <w:rFonts w:asciiTheme="minorHAnsi" w:hAnsiTheme="minorHAnsi"/>
        </w:rPr>
      </w:pPr>
    </w:p>
    <w:p w14:paraId="42E55CB0" w14:textId="77777777"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Parkville Women’s Clinic is committed to creating an awareness within the local community of the needs of pregnant women and the fact that abortion only compounds human needs rather than resolve it.</w:t>
      </w:r>
    </w:p>
    <w:p w14:paraId="7421A879" w14:textId="77777777" w:rsidR="00C1386F" w:rsidRPr="00C1386F" w:rsidRDefault="00C1386F" w:rsidP="00C1386F">
      <w:pPr>
        <w:spacing w:after="0" w:line="240" w:lineRule="auto"/>
        <w:ind w:left="360"/>
        <w:rPr>
          <w:rFonts w:asciiTheme="minorHAnsi" w:hAnsiTheme="minorHAnsi"/>
        </w:rPr>
      </w:pPr>
    </w:p>
    <w:p w14:paraId="4A49104F" w14:textId="69809253"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 xml:space="preserve">Parkville Women’s Clinic does not recommend, </w:t>
      </w:r>
      <w:r w:rsidR="008E65CA" w:rsidRPr="00CD2E15">
        <w:rPr>
          <w:rFonts w:asciiTheme="minorHAnsi" w:hAnsiTheme="minorHAnsi"/>
        </w:rPr>
        <w:t>provide,</w:t>
      </w:r>
      <w:r w:rsidRPr="00CD2E15">
        <w:rPr>
          <w:rFonts w:asciiTheme="minorHAnsi" w:hAnsiTheme="minorHAnsi"/>
        </w:rPr>
        <w:t xml:space="preserve"> or refer single women for contraceptives.  Married women seeking contraceptive information should be urged to seek council, along with their husbands, from their pastor or physician.</w:t>
      </w:r>
    </w:p>
    <w:p w14:paraId="70038555" w14:textId="77777777" w:rsidR="00C1386F" w:rsidRPr="00C1386F" w:rsidRDefault="00C1386F" w:rsidP="00C1386F">
      <w:pPr>
        <w:spacing w:after="0" w:line="240" w:lineRule="auto"/>
        <w:ind w:left="360"/>
        <w:rPr>
          <w:rFonts w:asciiTheme="minorHAnsi" w:hAnsiTheme="minorHAnsi"/>
        </w:rPr>
      </w:pPr>
    </w:p>
    <w:p w14:paraId="521EF787" w14:textId="4A4A81DB" w:rsidR="00C1386F" w:rsidRPr="00CD2E15" w:rsidRDefault="00C1386F" w:rsidP="00CD2E15">
      <w:pPr>
        <w:pStyle w:val="ListParagraph"/>
        <w:numPr>
          <w:ilvl w:val="0"/>
          <w:numId w:val="12"/>
        </w:numPr>
        <w:spacing w:after="0" w:line="240" w:lineRule="auto"/>
        <w:rPr>
          <w:rFonts w:asciiTheme="minorHAnsi" w:hAnsiTheme="minorHAnsi"/>
        </w:rPr>
      </w:pPr>
      <w:r w:rsidRPr="00CD2E15">
        <w:rPr>
          <w:rFonts w:asciiTheme="minorHAnsi" w:hAnsiTheme="minorHAnsi"/>
        </w:rPr>
        <w:t xml:space="preserve">Parkville Women’s Clinic recognizes the validity of adoption as one alternative to </w:t>
      </w:r>
      <w:r w:rsidR="008E65CA" w:rsidRPr="00CD2E15">
        <w:rPr>
          <w:rFonts w:asciiTheme="minorHAnsi" w:hAnsiTheme="minorHAnsi"/>
        </w:rPr>
        <w:t>abortion but</w:t>
      </w:r>
      <w:r w:rsidRPr="00CD2E15">
        <w:rPr>
          <w:rFonts w:asciiTheme="minorHAnsi" w:hAnsiTheme="minorHAnsi"/>
        </w:rPr>
        <w:t xml:space="preserve"> is not biased toward adoption when compared to other lifesaving alternatives.  We are independent of adoption agencies, relating to them in the same manner as other helpful referral sources.  The organization receives no payments of any kind from these agencies and does not </w:t>
      </w:r>
      <w:r w:rsidR="008E65CA" w:rsidRPr="00CD2E15">
        <w:rPr>
          <w:rFonts w:asciiTheme="minorHAnsi" w:hAnsiTheme="minorHAnsi"/>
        </w:rPr>
        <w:t>enter</w:t>
      </w:r>
      <w:r w:rsidRPr="00CD2E15">
        <w:rPr>
          <w:rFonts w:asciiTheme="minorHAnsi" w:hAnsiTheme="minorHAnsi"/>
        </w:rPr>
        <w:t xml:space="preserve"> contractual relationships with them.  We do not initiate or facilitate independent adoptions.</w:t>
      </w:r>
    </w:p>
    <w:p w14:paraId="090AD462" w14:textId="77777777" w:rsidR="00752995" w:rsidRPr="00CD2E15" w:rsidRDefault="00752995" w:rsidP="00752995">
      <w:pPr>
        <w:rPr>
          <w:rFonts w:asciiTheme="minorHAnsi" w:hAnsiTheme="minorHAnsi" w:cs="Arial"/>
        </w:rPr>
      </w:pPr>
    </w:p>
    <w:tbl>
      <w:tblPr>
        <w:tblW w:w="0" w:type="auto"/>
        <w:tblLook w:val="01E0" w:firstRow="1" w:lastRow="1" w:firstColumn="1" w:lastColumn="1" w:noHBand="0" w:noVBand="0"/>
      </w:tblPr>
      <w:tblGrid>
        <w:gridCol w:w="10440"/>
      </w:tblGrid>
      <w:tr w:rsidR="00752995" w:rsidRPr="00B61F51" w14:paraId="46EA70C2" w14:textId="77777777" w:rsidTr="00F566D9">
        <w:tc>
          <w:tcPr>
            <w:tcW w:w="10440" w:type="dxa"/>
          </w:tcPr>
          <w:p w14:paraId="7F825B03" w14:textId="77777777" w:rsidR="00752995" w:rsidRPr="00B61F51" w:rsidRDefault="00752995" w:rsidP="00F566D9">
            <w:pPr>
              <w:spacing w:before="240" w:after="0" w:line="240" w:lineRule="auto"/>
              <w:rPr>
                <w:rFonts w:cs="Arial"/>
              </w:rPr>
            </w:pPr>
            <w:r w:rsidRPr="00B61F51">
              <w:rPr>
                <w:rFonts w:cs="Arial"/>
              </w:rPr>
              <w:t xml:space="preserve">If you have any variance with any part of the four Positional Statements above or any questions about them, please state them below. </w:t>
            </w:r>
          </w:p>
        </w:tc>
      </w:tr>
      <w:tr w:rsidR="00752995" w:rsidRPr="00B61F51" w14:paraId="06C14E38" w14:textId="77777777" w:rsidTr="00F566D9">
        <w:tc>
          <w:tcPr>
            <w:tcW w:w="10440" w:type="dxa"/>
            <w:tcBorders>
              <w:bottom w:val="single" w:sz="4" w:space="0" w:color="auto"/>
            </w:tcBorders>
          </w:tcPr>
          <w:p w14:paraId="2AF4A742" w14:textId="77777777" w:rsidR="00752995" w:rsidRPr="00B61F51" w:rsidRDefault="00752995" w:rsidP="00F566D9">
            <w:pPr>
              <w:spacing w:before="240" w:after="0" w:line="240" w:lineRule="auto"/>
              <w:rPr>
                <w:rFonts w:cs="Arial"/>
              </w:rPr>
            </w:pPr>
          </w:p>
        </w:tc>
      </w:tr>
      <w:tr w:rsidR="00752995" w:rsidRPr="00B61F51" w14:paraId="4B5C4EC9" w14:textId="77777777" w:rsidTr="00F566D9">
        <w:tc>
          <w:tcPr>
            <w:tcW w:w="10440" w:type="dxa"/>
            <w:tcBorders>
              <w:top w:val="single" w:sz="4" w:space="0" w:color="auto"/>
              <w:bottom w:val="single" w:sz="4" w:space="0" w:color="auto"/>
            </w:tcBorders>
          </w:tcPr>
          <w:p w14:paraId="40E27982" w14:textId="77777777" w:rsidR="00752995" w:rsidRPr="00B61F51" w:rsidRDefault="00752995" w:rsidP="00F566D9">
            <w:pPr>
              <w:spacing w:before="240" w:after="0" w:line="240" w:lineRule="auto"/>
              <w:rPr>
                <w:rFonts w:cs="Arial"/>
              </w:rPr>
            </w:pPr>
          </w:p>
        </w:tc>
      </w:tr>
      <w:tr w:rsidR="00752995" w:rsidRPr="00B61F51" w14:paraId="5EFC5055" w14:textId="77777777" w:rsidTr="00F566D9">
        <w:tc>
          <w:tcPr>
            <w:tcW w:w="10440" w:type="dxa"/>
            <w:tcBorders>
              <w:top w:val="single" w:sz="4" w:space="0" w:color="auto"/>
              <w:bottom w:val="single" w:sz="4" w:space="0" w:color="auto"/>
            </w:tcBorders>
          </w:tcPr>
          <w:p w14:paraId="2F4757B4" w14:textId="77777777" w:rsidR="00752995" w:rsidRPr="00B61F51" w:rsidRDefault="00752995" w:rsidP="00F566D9">
            <w:pPr>
              <w:spacing w:before="240" w:after="0" w:line="240" w:lineRule="auto"/>
              <w:rPr>
                <w:rFonts w:cs="Arial"/>
              </w:rPr>
            </w:pPr>
          </w:p>
        </w:tc>
      </w:tr>
    </w:tbl>
    <w:p w14:paraId="61E979D9" w14:textId="77777777" w:rsidR="00752995" w:rsidRDefault="00752995" w:rsidP="00752995">
      <w:pPr>
        <w:rPr>
          <w:rFonts w:cs="Arial"/>
        </w:rPr>
      </w:pPr>
    </w:p>
    <w:p w14:paraId="54F45DA3" w14:textId="77777777" w:rsidR="00752995" w:rsidRDefault="00295F25" w:rsidP="00752995">
      <w:pPr>
        <w:pStyle w:val="Heading5"/>
      </w:pPr>
      <w:bookmarkStart w:id="16" w:name="_Toc308027814"/>
      <w:r>
        <w:t>E</w:t>
      </w:r>
      <w:r w:rsidR="00752995" w:rsidRPr="00B21A1A">
        <w:t>) References</w:t>
      </w:r>
      <w:bookmarkEnd w:id="16"/>
      <w:r w:rsidR="00752995">
        <w:t xml:space="preserve"> </w:t>
      </w:r>
    </w:p>
    <w:p w14:paraId="3DB90DF5" w14:textId="77777777" w:rsidR="00752995" w:rsidRDefault="00CD2E15" w:rsidP="00752995">
      <w:pPr>
        <w:spacing w:after="0"/>
        <w:rPr>
          <w:rFonts w:cs="Arial"/>
        </w:rPr>
      </w:pPr>
      <w:r>
        <w:rPr>
          <w:rFonts w:cs="Arial"/>
        </w:rPr>
        <w:t>Involvement with Parkville Women’s Clinic</w:t>
      </w:r>
      <w:r w:rsidR="00752995">
        <w:rPr>
          <w:rFonts w:cs="Arial"/>
        </w:rPr>
        <w:t xml:space="preserve"> requires two references, one from your current Pastor and one from a person who knows you well and for longer than a year. The personal reference cannot be an immediate family member. </w:t>
      </w:r>
    </w:p>
    <w:p w14:paraId="7F593E60" w14:textId="77777777" w:rsidR="00752995" w:rsidRDefault="00752995" w:rsidP="00752995">
      <w:pPr>
        <w:spacing w:before="120"/>
        <w:rPr>
          <w:rFonts w:cs="Arial"/>
        </w:rPr>
      </w:pPr>
      <w:r>
        <w:rPr>
          <w:rFonts w:cs="Arial"/>
        </w:rPr>
        <w:t xml:space="preserve">You are responsible for getting the Reference Forms located at the end of this Application to the people who will complete the forms on your behalf. </w:t>
      </w:r>
    </w:p>
    <w:p w14:paraId="1DBAE8EE" w14:textId="77777777" w:rsidR="00752995" w:rsidRDefault="00752995" w:rsidP="00752995">
      <w:pPr>
        <w:spacing w:before="120"/>
        <w:rPr>
          <w:rFonts w:cs="Arial"/>
        </w:rPr>
      </w:pPr>
      <w:r>
        <w:rPr>
          <w:rFonts w:cs="Arial"/>
        </w:rPr>
        <w:t xml:space="preserve">Where do you attend church?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4153279" w14:textId="77777777" w:rsidR="00752995" w:rsidRDefault="00752995" w:rsidP="00752995">
      <w:pPr>
        <w:spacing w:before="120"/>
        <w:rPr>
          <w:rFonts w:cs="Arial"/>
        </w:rPr>
      </w:pPr>
      <w:r>
        <w:rPr>
          <w:rFonts w:cs="Arial"/>
        </w:rPr>
        <w:t>Please list the two people who will be completing the Reference Forms for you.</w:t>
      </w:r>
    </w:p>
    <w:p w14:paraId="1C3E457E" w14:textId="77777777" w:rsidR="00752995" w:rsidRDefault="00752995" w:rsidP="00752995">
      <w:pPr>
        <w:spacing w:before="120"/>
        <w:rPr>
          <w:rFonts w:cs="Arial"/>
        </w:rPr>
      </w:pPr>
      <w:r>
        <w:rPr>
          <w:rFonts w:cs="Arial"/>
        </w:rPr>
        <w:t xml:space="preserve">Pastor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 xml:space="preserve"> Phone </w:t>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BFCBE14" w14:textId="77777777" w:rsidR="00752995" w:rsidRDefault="00752995" w:rsidP="00752995">
      <w:pPr>
        <w:spacing w:before="120"/>
        <w:rPr>
          <w:rFonts w:cs="Arial"/>
        </w:rPr>
      </w:pPr>
      <w:r>
        <w:rPr>
          <w:rFonts w:cs="Arial"/>
        </w:rPr>
        <w:t xml:space="preserve">Personal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 xml:space="preserve"> Phone </w:t>
      </w:r>
      <w:r>
        <w:rPr>
          <w:rFonts w:cs="Arial"/>
          <w:u w:val="single"/>
        </w:rPr>
        <w:tab/>
      </w:r>
      <w:r>
        <w:rPr>
          <w:rFonts w:cs="Arial"/>
          <w:u w:val="single"/>
        </w:rPr>
        <w:tab/>
      </w:r>
      <w:r>
        <w:rPr>
          <w:rFonts w:cs="Arial"/>
          <w:u w:val="single"/>
        </w:rPr>
        <w:tab/>
      </w:r>
      <w:r>
        <w:rPr>
          <w:rFonts w:cs="Arial"/>
          <w:u w:val="single"/>
        </w:rPr>
        <w:tab/>
      </w:r>
      <w:r>
        <w:rPr>
          <w:rFonts w:cs="Arial"/>
          <w:u w:val="single"/>
        </w:rPr>
        <w:tab/>
      </w:r>
    </w:p>
    <w:p w14:paraId="4A14CDCC" w14:textId="77777777" w:rsidR="00752995" w:rsidRDefault="00752995" w:rsidP="00752995">
      <w:pPr>
        <w:spacing w:before="120"/>
        <w:rPr>
          <w:rFonts w:cs="Arial"/>
        </w:rPr>
      </w:pPr>
      <w:r>
        <w:rPr>
          <w:rFonts w:cs="Arial"/>
        </w:rPr>
        <w:t xml:space="preserve">Relationship to you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78AAF53" w14:textId="77777777" w:rsidR="00FF0054" w:rsidRDefault="00FF0054" w:rsidP="00752995">
      <w:pPr>
        <w:pStyle w:val="Heading5"/>
      </w:pPr>
      <w:bookmarkStart w:id="17" w:name="_Toc308027815"/>
    </w:p>
    <w:p w14:paraId="1B27DE5B" w14:textId="66DDE2C6" w:rsidR="00752995" w:rsidRDefault="00295F25" w:rsidP="00FF0054">
      <w:pPr>
        <w:pStyle w:val="Heading5"/>
        <w:spacing w:before="0"/>
      </w:pPr>
      <w:r>
        <w:t>F</w:t>
      </w:r>
      <w:r w:rsidR="00752995">
        <w:t>) Relevant Experience &amp; Skills</w:t>
      </w:r>
      <w:bookmarkEnd w:id="17"/>
    </w:p>
    <w:p w14:paraId="6951AEAD" w14:textId="77777777" w:rsidR="00FF0054" w:rsidRPr="00FF0054" w:rsidRDefault="00FF0054" w:rsidP="00FF0054">
      <w:pPr>
        <w:spacing w:after="0" w:line="240" w:lineRule="auto"/>
      </w:pPr>
    </w:p>
    <w:p w14:paraId="638A1B54" w14:textId="77777777" w:rsidR="00752995" w:rsidRDefault="00752995" w:rsidP="00FF0054">
      <w:pPr>
        <w:spacing w:line="240" w:lineRule="auto"/>
        <w:rPr>
          <w:rFonts w:cs="Arial"/>
        </w:rPr>
      </w:pPr>
      <w:r>
        <w:rPr>
          <w:rFonts w:cs="Arial"/>
        </w:rPr>
        <w:t>Please describe any experience you think may be re</w:t>
      </w:r>
      <w:r w:rsidR="00CD2E15">
        <w:rPr>
          <w:rFonts w:cs="Arial"/>
        </w:rPr>
        <w:t>levant to working at Parkville Women’s Clinic</w:t>
      </w:r>
      <w:r>
        <w:rPr>
          <w:rFonts w:cs="Arial"/>
        </w:rPr>
        <w:t xml:space="preserve">. This can be employment, volunteer experiences, occupational training, public speaking, etc. </w:t>
      </w:r>
    </w:p>
    <w:tbl>
      <w:tblPr>
        <w:tblW w:w="0" w:type="auto"/>
        <w:tblLook w:val="01E0" w:firstRow="1" w:lastRow="1" w:firstColumn="1" w:lastColumn="1" w:noHBand="0" w:noVBand="0"/>
      </w:tblPr>
      <w:tblGrid>
        <w:gridCol w:w="3480"/>
        <w:gridCol w:w="2556"/>
        <w:gridCol w:w="4404"/>
      </w:tblGrid>
      <w:tr w:rsidR="00752995" w:rsidRPr="00B61F51" w14:paraId="3A705E47" w14:textId="77777777" w:rsidTr="00F566D9">
        <w:tc>
          <w:tcPr>
            <w:tcW w:w="3480" w:type="dxa"/>
            <w:vAlign w:val="center"/>
          </w:tcPr>
          <w:p w14:paraId="4447504A" w14:textId="77777777" w:rsidR="00752995" w:rsidRPr="00B61F51" w:rsidRDefault="00752995" w:rsidP="00F566D9">
            <w:pPr>
              <w:spacing w:after="0" w:line="240" w:lineRule="auto"/>
              <w:jc w:val="center"/>
              <w:rPr>
                <w:rFonts w:cs="Arial"/>
              </w:rPr>
            </w:pPr>
            <w:r w:rsidRPr="00B61F51">
              <w:rPr>
                <w:rFonts w:cs="Arial"/>
              </w:rPr>
              <w:t>Organization / Company</w:t>
            </w:r>
          </w:p>
        </w:tc>
        <w:tc>
          <w:tcPr>
            <w:tcW w:w="2556" w:type="dxa"/>
            <w:vAlign w:val="center"/>
          </w:tcPr>
          <w:p w14:paraId="7EDFFA80" w14:textId="77777777" w:rsidR="00752995" w:rsidRPr="00B61F51" w:rsidRDefault="00752995" w:rsidP="00F566D9">
            <w:pPr>
              <w:spacing w:after="0" w:line="240" w:lineRule="auto"/>
              <w:jc w:val="center"/>
              <w:rPr>
                <w:rFonts w:cs="Arial"/>
              </w:rPr>
            </w:pPr>
            <w:r w:rsidRPr="00B61F51">
              <w:rPr>
                <w:rFonts w:cs="Arial"/>
              </w:rPr>
              <w:t>Job Title</w:t>
            </w:r>
          </w:p>
        </w:tc>
        <w:tc>
          <w:tcPr>
            <w:tcW w:w="4404" w:type="dxa"/>
            <w:vAlign w:val="center"/>
          </w:tcPr>
          <w:p w14:paraId="7199F59C" w14:textId="77777777" w:rsidR="00752995" w:rsidRPr="00B61F51" w:rsidRDefault="00752995" w:rsidP="00F566D9">
            <w:pPr>
              <w:spacing w:after="0" w:line="240" w:lineRule="auto"/>
              <w:jc w:val="center"/>
              <w:rPr>
                <w:rFonts w:cs="Arial"/>
              </w:rPr>
            </w:pPr>
            <w:r w:rsidRPr="00B61F51">
              <w:rPr>
                <w:rFonts w:cs="Arial"/>
              </w:rPr>
              <w:t>Responsibilities</w:t>
            </w:r>
          </w:p>
        </w:tc>
      </w:tr>
      <w:tr w:rsidR="00752995" w:rsidRPr="00B61F51" w14:paraId="6942CADE" w14:textId="77777777" w:rsidTr="00F566D9">
        <w:tc>
          <w:tcPr>
            <w:tcW w:w="10440" w:type="dxa"/>
            <w:gridSpan w:val="3"/>
            <w:tcBorders>
              <w:bottom w:val="single" w:sz="4" w:space="0" w:color="auto"/>
            </w:tcBorders>
          </w:tcPr>
          <w:p w14:paraId="03DDA655" w14:textId="77777777" w:rsidR="00752995" w:rsidRPr="00B61F51" w:rsidRDefault="00752995" w:rsidP="00F566D9">
            <w:pPr>
              <w:spacing w:after="0" w:line="240" w:lineRule="auto"/>
              <w:rPr>
                <w:rFonts w:cs="Arial"/>
              </w:rPr>
            </w:pPr>
          </w:p>
        </w:tc>
      </w:tr>
      <w:tr w:rsidR="00752995" w:rsidRPr="00B61F51" w14:paraId="7E99450F" w14:textId="77777777" w:rsidTr="00F566D9">
        <w:tc>
          <w:tcPr>
            <w:tcW w:w="10440" w:type="dxa"/>
            <w:gridSpan w:val="3"/>
            <w:tcBorders>
              <w:top w:val="single" w:sz="4" w:space="0" w:color="auto"/>
              <w:bottom w:val="single" w:sz="4" w:space="0" w:color="auto"/>
            </w:tcBorders>
          </w:tcPr>
          <w:p w14:paraId="426D8522" w14:textId="77777777" w:rsidR="00752995" w:rsidRPr="00B61F51" w:rsidRDefault="00752995" w:rsidP="00F566D9">
            <w:pPr>
              <w:spacing w:before="240" w:after="0" w:line="240" w:lineRule="auto"/>
              <w:rPr>
                <w:rFonts w:cs="Arial"/>
              </w:rPr>
            </w:pPr>
          </w:p>
        </w:tc>
      </w:tr>
      <w:tr w:rsidR="00752995" w:rsidRPr="00B61F51" w14:paraId="3E34D2B0" w14:textId="77777777" w:rsidTr="00F566D9">
        <w:tc>
          <w:tcPr>
            <w:tcW w:w="10440" w:type="dxa"/>
            <w:gridSpan w:val="3"/>
            <w:tcBorders>
              <w:top w:val="single" w:sz="4" w:space="0" w:color="auto"/>
              <w:bottom w:val="single" w:sz="4" w:space="0" w:color="auto"/>
            </w:tcBorders>
          </w:tcPr>
          <w:p w14:paraId="58FB5D3D" w14:textId="77777777" w:rsidR="00752995" w:rsidRPr="00B61F51" w:rsidRDefault="00752995" w:rsidP="00F566D9">
            <w:pPr>
              <w:spacing w:before="240" w:after="0" w:line="240" w:lineRule="auto"/>
              <w:rPr>
                <w:rFonts w:cs="Arial"/>
              </w:rPr>
            </w:pPr>
          </w:p>
        </w:tc>
      </w:tr>
    </w:tbl>
    <w:p w14:paraId="502DFE3B" w14:textId="77777777" w:rsidR="00752995" w:rsidRDefault="00752995" w:rsidP="00752995">
      <w:pPr>
        <w:rPr>
          <w:rFonts w:cs="Arial"/>
        </w:rPr>
      </w:pPr>
    </w:p>
    <w:p w14:paraId="5B5A7035" w14:textId="77777777" w:rsidR="001542BA" w:rsidRDefault="001542BA" w:rsidP="001542BA">
      <w:pPr>
        <w:spacing w:after="0" w:line="240" w:lineRule="auto"/>
        <w:rPr>
          <w:rFonts w:cs="Arial"/>
        </w:rPr>
      </w:pPr>
    </w:p>
    <w:p w14:paraId="0F7F0344" w14:textId="41FB28D6" w:rsidR="00752995" w:rsidRDefault="00752995" w:rsidP="001542BA">
      <w:pPr>
        <w:spacing w:after="0" w:line="240" w:lineRule="auto"/>
        <w:rPr>
          <w:rFonts w:cs="Arial"/>
        </w:rPr>
      </w:pPr>
      <w:r>
        <w:rPr>
          <w:rFonts w:cs="Arial"/>
        </w:rPr>
        <w:t xml:space="preserve">Please provide us with information about skills you may have. These can be office skills, computer skills, medical skills, counseling skills, etc. </w:t>
      </w:r>
    </w:p>
    <w:p w14:paraId="7EBB8DBB" w14:textId="5E9A4A7A" w:rsidR="00752995" w:rsidRDefault="00FF0054" w:rsidP="00752995">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02819D0" w14:textId="7C3B7DAE" w:rsidR="00FF0054" w:rsidRDefault="00FF0054" w:rsidP="00752995">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15168B6" w14:textId="0D216441" w:rsidR="00FF0054" w:rsidRDefault="00FF0054" w:rsidP="00752995">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50FCE3B" w14:textId="45C4A315" w:rsidR="00595F2A" w:rsidRPr="00FF0054" w:rsidRDefault="00595F2A" w:rsidP="00752995">
      <w:pPr>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C39474D" w14:textId="5723D1CD" w:rsidR="00752995" w:rsidRDefault="00295F25" w:rsidP="00752995">
      <w:pPr>
        <w:pStyle w:val="Heading5"/>
        <w:spacing w:before="0"/>
      </w:pPr>
      <w:bookmarkStart w:id="18" w:name="_Toc308027816"/>
      <w:r>
        <w:t>G</w:t>
      </w:r>
      <w:r w:rsidR="00752995">
        <w:t>) Availability &amp; Frequency</w:t>
      </w:r>
      <w:bookmarkEnd w:id="18"/>
      <w:r w:rsidR="00752995">
        <w:t xml:space="preserve"> </w:t>
      </w:r>
    </w:p>
    <w:p w14:paraId="6D0FE066" w14:textId="77777777" w:rsidR="00FF0054" w:rsidRDefault="00FF0054" w:rsidP="00FF0054">
      <w:pPr>
        <w:spacing w:after="0" w:line="240" w:lineRule="auto"/>
        <w:rPr>
          <w:rFonts w:cs="Arial"/>
        </w:rPr>
      </w:pPr>
    </w:p>
    <w:p w14:paraId="3C71454A" w14:textId="15209900" w:rsidR="00752995" w:rsidRDefault="00752995" w:rsidP="00FF0054">
      <w:pPr>
        <w:spacing w:after="0" w:line="240" w:lineRule="auto"/>
        <w:rPr>
          <w:rFonts w:cs="Arial"/>
        </w:rPr>
      </w:pPr>
      <w:r>
        <w:rPr>
          <w:rFonts w:cs="Arial"/>
        </w:rPr>
        <w:t xml:space="preserve">Please check the appropriate days and times you expect to be available. </w:t>
      </w:r>
    </w:p>
    <w:p w14:paraId="1E9A56DD" w14:textId="77777777" w:rsidR="00FF0054" w:rsidRDefault="00FF0054" w:rsidP="00FF0054">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1134"/>
        <w:gridCol w:w="1148"/>
        <w:gridCol w:w="1258"/>
        <w:gridCol w:w="1286"/>
        <w:gridCol w:w="1275"/>
        <w:gridCol w:w="1263"/>
        <w:gridCol w:w="1274"/>
        <w:gridCol w:w="1269"/>
      </w:tblGrid>
      <w:tr w:rsidR="00752995" w:rsidRPr="00B61F51" w14:paraId="11F8D542" w14:textId="77777777" w:rsidTr="00F566D9">
        <w:tc>
          <w:tcPr>
            <w:tcW w:w="10440" w:type="dxa"/>
            <w:gridSpan w:val="9"/>
            <w:shd w:val="clear" w:color="auto" w:fill="4F81BD"/>
          </w:tcPr>
          <w:p w14:paraId="607C0C83" w14:textId="77777777" w:rsidR="00752995" w:rsidRPr="00B61F51" w:rsidRDefault="00752995" w:rsidP="00F566D9">
            <w:pPr>
              <w:spacing w:after="0" w:line="240" w:lineRule="auto"/>
              <w:jc w:val="center"/>
              <w:rPr>
                <w:rFonts w:cs="Arial"/>
                <w:b/>
                <w:color w:val="000000"/>
                <w:sz w:val="24"/>
                <w:szCs w:val="24"/>
              </w:rPr>
            </w:pPr>
            <w:r w:rsidRPr="00B61F51">
              <w:rPr>
                <w:rFonts w:cs="Arial"/>
                <w:b/>
                <w:color w:val="000000"/>
                <w:sz w:val="24"/>
                <w:szCs w:val="24"/>
              </w:rPr>
              <w:t>Days of Week</w:t>
            </w:r>
          </w:p>
        </w:tc>
      </w:tr>
      <w:tr w:rsidR="00752995" w:rsidRPr="00B61F51" w14:paraId="041E5A58" w14:textId="77777777" w:rsidTr="00F566D9">
        <w:tc>
          <w:tcPr>
            <w:tcW w:w="1574" w:type="dxa"/>
            <w:gridSpan w:val="2"/>
            <w:shd w:val="clear" w:color="auto" w:fill="4F81BD"/>
          </w:tcPr>
          <w:p w14:paraId="121A0C63" w14:textId="77777777" w:rsidR="00752995" w:rsidRPr="00B61F51" w:rsidRDefault="00752995" w:rsidP="00F566D9">
            <w:pPr>
              <w:spacing w:before="240" w:after="0" w:line="240" w:lineRule="auto"/>
              <w:rPr>
                <w:rFonts w:cs="Arial"/>
                <w:b/>
                <w:color w:val="000000"/>
              </w:rPr>
            </w:pPr>
          </w:p>
        </w:tc>
        <w:tc>
          <w:tcPr>
            <w:tcW w:w="1157" w:type="dxa"/>
          </w:tcPr>
          <w:p w14:paraId="0C59E96A" w14:textId="77777777" w:rsidR="00752995" w:rsidRPr="00B61F51" w:rsidRDefault="00752995" w:rsidP="00F566D9">
            <w:pPr>
              <w:spacing w:before="240" w:after="0" w:line="240" w:lineRule="auto"/>
              <w:jc w:val="center"/>
              <w:rPr>
                <w:rFonts w:cs="Arial"/>
                <w:color w:val="000000"/>
              </w:rPr>
            </w:pPr>
            <w:r w:rsidRPr="00B61F51">
              <w:rPr>
                <w:rFonts w:cs="Arial"/>
                <w:color w:val="000000"/>
              </w:rPr>
              <w:t>Monday</w:t>
            </w:r>
          </w:p>
        </w:tc>
        <w:tc>
          <w:tcPr>
            <w:tcW w:w="1273" w:type="dxa"/>
          </w:tcPr>
          <w:p w14:paraId="705C4ADE" w14:textId="77777777" w:rsidR="00752995" w:rsidRPr="00B61F51" w:rsidRDefault="00752995" w:rsidP="00F566D9">
            <w:pPr>
              <w:spacing w:before="240" w:after="0" w:line="240" w:lineRule="auto"/>
              <w:jc w:val="center"/>
              <w:rPr>
                <w:rFonts w:cs="Arial"/>
                <w:color w:val="000000"/>
              </w:rPr>
            </w:pPr>
            <w:r w:rsidRPr="00B61F51">
              <w:rPr>
                <w:rFonts w:cs="Arial"/>
                <w:color w:val="000000"/>
              </w:rPr>
              <w:t>Tuesday</w:t>
            </w:r>
          </w:p>
        </w:tc>
        <w:tc>
          <w:tcPr>
            <w:tcW w:w="1287" w:type="dxa"/>
          </w:tcPr>
          <w:p w14:paraId="1FB10BCE" w14:textId="77777777" w:rsidR="00752995" w:rsidRPr="00B61F51" w:rsidRDefault="00752995" w:rsidP="00F566D9">
            <w:pPr>
              <w:spacing w:before="240" w:after="0" w:line="240" w:lineRule="auto"/>
              <w:jc w:val="center"/>
              <w:rPr>
                <w:rFonts w:cs="Arial"/>
                <w:color w:val="000000"/>
              </w:rPr>
            </w:pPr>
            <w:r w:rsidRPr="00B61F51">
              <w:rPr>
                <w:rFonts w:cs="Arial"/>
                <w:color w:val="000000"/>
              </w:rPr>
              <w:t>Wednesday</w:t>
            </w:r>
          </w:p>
        </w:tc>
        <w:tc>
          <w:tcPr>
            <w:tcW w:w="1287" w:type="dxa"/>
          </w:tcPr>
          <w:p w14:paraId="661E99B4" w14:textId="77777777" w:rsidR="00752995" w:rsidRPr="00B61F51" w:rsidRDefault="00752995" w:rsidP="00F566D9">
            <w:pPr>
              <w:spacing w:before="240" w:after="0" w:line="240" w:lineRule="auto"/>
              <w:jc w:val="center"/>
              <w:rPr>
                <w:rFonts w:cs="Arial"/>
                <w:color w:val="000000"/>
              </w:rPr>
            </w:pPr>
            <w:r w:rsidRPr="00B61F51">
              <w:rPr>
                <w:rFonts w:cs="Arial"/>
                <w:color w:val="000000"/>
              </w:rPr>
              <w:t>Thursday</w:t>
            </w:r>
          </w:p>
        </w:tc>
        <w:tc>
          <w:tcPr>
            <w:tcW w:w="1287" w:type="dxa"/>
          </w:tcPr>
          <w:p w14:paraId="3EFB6D40" w14:textId="77777777" w:rsidR="00752995" w:rsidRPr="00B61F51" w:rsidRDefault="00752995" w:rsidP="00F566D9">
            <w:pPr>
              <w:spacing w:before="240" w:after="0" w:line="240" w:lineRule="auto"/>
              <w:jc w:val="center"/>
              <w:rPr>
                <w:rFonts w:cs="Arial"/>
                <w:color w:val="000000"/>
              </w:rPr>
            </w:pPr>
            <w:r w:rsidRPr="00B61F51">
              <w:rPr>
                <w:rFonts w:cs="Arial"/>
                <w:color w:val="000000"/>
              </w:rPr>
              <w:t>Friday</w:t>
            </w:r>
          </w:p>
        </w:tc>
        <w:tc>
          <w:tcPr>
            <w:tcW w:w="1287" w:type="dxa"/>
          </w:tcPr>
          <w:p w14:paraId="4E9B0871" w14:textId="77777777" w:rsidR="00752995" w:rsidRPr="00B61F51" w:rsidRDefault="00752995" w:rsidP="00F566D9">
            <w:pPr>
              <w:spacing w:before="240" w:after="0" w:line="240" w:lineRule="auto"/>
              <w:jc w:val="center"/>
              <w:rPr>
                <w:rFonts w:cs="Arial"/>
                <w:color w:val="000000"/>
              </w:rPr>
            </w:pPr>
            <w:r w:rsidRPr="00B61F51">
              <w:rPr>
                <w:rFonts w:cs="Arial"/>
                <w:color w:val="000000"/>
              </w:rPr>
              <w:t>Saturday</w:t>
            </w:r>
          </w:p>
        </w:tc>
        <w:tc>
          <w:tcPr>
            <w:tcW w:w="1288" w:type="dxa"/>
          </w:tcPr>
          <w:p w14:paraId="2C9FA8E0" w14:textId="77777777" w:rsidR="00752995" w:rsidRPr="00B61F51" w:rsidRDefault="00752995" w:rsidP="00F566D9">
            <w:pPr>
              <w:spacing w:before="240" w:after="0" w:line="240" w:lineRule="auto"/>
              <w:jc w:val="center"/>
              <w:rPr>
                <w:rFonts w:cs="Arial"/>
                <w:color w:val="000000"/>
              </w:rPr>
            </w:pPr>
            <w:r w:rsidRPr="00B61F51">
              <w:rPr>
                <w:rFonts w:cs="Arial"/>
                <w:color w:val="000000"/>
              </w:rPr>
              <w:t>Sunday</w:t>
            </w:r>
          </w:p>
        </w:tc>
      </w:tr>
      <w:tr w:rsidR="00752995" w:rsidRPr="00B61F51" w14:paraId="268D36AC" w14:textId="77777777" w:rsidTr="00F566D9">
        <w:tc>
          <w:tcPr>
            <w:tcW w:w="473" w:type="dxa"/>
            <w:vMerge w:val="restart"/>
            <w:shd w:val="clear" w:color="auto" w:fill="4F81BD"/>
            <w:textDirection w:val="btLr"/>
          </w:tcPr>
          <w:p w14:paraId="1B7C8197" w14:textId="77777777" w:rsidR="00752995" w:rsidRPr="00B61F51" w:rsidRDefault="00752995" w:rsidP="00F566D9">
            <w:pPr>
              <w:spacing w:after="0" w:line="240" w:lineRule="auto"/>
              <w:ind w:left="115" w:right="115"/>
              <w:jc w:val="center"/>
              <w:rPr>
                <w:rFonts w:cs="Arial"/>
                <w:b/>
                <w:color w:val="000000"/>
                <w:sz w:val="24"/>
                <w:szCs w:val="24"/>
              </w:rPr>
            </w:pPr>
            <w:r w:rsidRPr="00B61F51">
              <w:rPr>
                <w:rFonts w:cs="Arial"/>
                <w:b/>
                <w:color w:val="000000"/>
                <w:sz w:val="24"/>
                <w:szCs w:val="24"/>
              </w:rPr>
              <w:t>Time</w:t>
            </w:r>
          </w:p>
        </w:tc>
        <w:tc>
          <w:tcPr>
            <w:tcW w:w="1101" w:type="dxa"/>
            <w:shd w:val="clear" w:color="auto" w:fill="DBE5F1"/>
          </w:tcPr>
          <w:p w14:paraId="12844A5C" w14:textId="77777777" w:rsidR="00752995" w:rsidRPr="00B61F51" w:rsidRDefault="00752995" w:rsidP="00F566D9">
            <w:pPr>
              <w:spacing w:before="240" w:after="0" w:line="240" w:lineRule="auto"/>
              <w:rPr>
                <w:rFonts w:cs="Arial"/>
                <w:b/>
                <w:color w:val="000000"/>
              </w:rPr>
            </w:pPr>
            <w:r w:rsidRPr="00B61F51">
              <w:rPr>
                <w:rFonts w:cs="Arial"/>
                <w:color w:val="000000"/>
              </w:rPr>
              <w:t>Morning</w:t>
            </w:r>
          </w:p>
        </w:tc>
        <w:tc>
          <w:tcPr>
            <w:tcW w:w="1157" w:type="dxa"/>
            <w:shd w:val="clear" w:color="auto" w:fill="DBE5F1"/>
          </w:tcPr>
          <w:p w14:paraId="7825705A" w14:textId="77777777" w:rsidR="00752995" w:rsidRPr="00B61F51" w:rsidRDefault="00752995" w:rsidP="00F566D9">
            <w:pPr>
              <w:spacing w:before="240" w:after="0" w:line="240" w:lineRule="auto"/>
              <w:rPr>
                <w:rFonts w:cs="Arial"/>
                <w:color w:val="000000"/>
                <w:sz w:val="20"/>
                <w:szCs w:val="20"/>
              </w:rPr>
            </w:pPr>
          </w:p>
        </w:tc>
        <w:tc>
          <w:tcPr>
            <w:tcW w:w="1273" w:type="dxa"/>
            <w:shd w:val="clear" w:color="auto" w:fill="DBE5F1"/>
          </w:tcPr>
          <w:p w14:paraId="4F543118"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6BEC3E0F"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6115A535"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166FC17E"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585EAD14" w14:textId="77777777" w:rsidR="00752995" w:rsidRPr="00B61F51" w:rsidRDefault="00752995" w:rsidP="00F566D9">
            <w:pPr>
              <w:spacing w:before="240" w:after="0" w:line="240" w:lineRule="auto"/>
              <w:rPr>
                <w:rFonts w:cs="Arial"/>
                <w:color w:val="000000"/>
                <w:sz w:val="20"/>
                <w:szCs w:val="20"/>
              </w:rPr>
            </w:pPr>
          </w:p>
        </w:tc>
        <w:tc>
          <w:tcPr>
            <w:tcW w:w="1288" w:type="dxa"/>
            <w:shd w:val="clear" w:color="auto" w:fill="DBE5F1"/>
          </w:tcPr>
          <w:p w14:paraId="4322BBD8" w14:textId="77777777" w:rsidR="00752995" w:rsidRPr="00B61F51" w:rsidRDefault="00752995" w:rsidP="00F566D9">
            <w:pPr>
              <w:spacing w:before="240" w:after="0" w:line="240" w:lineRule="auto"/>
              <w:rPr>
                <w:rFonts w:cs="Arial"/>
                <w:color w:val="000000"/>
                <w:sz w:val="20"/>
                <w:szCs w:val="20"/>
              </w:rPr>
            </w:pPr>
          </w:p>
        </w:tc>
      </w:tr>
      <w:tr w:rsidR="00752995" w:rsidRPr="00B61F51" w14:paraId="4989079E" w14:textId="77777777" w:rsidTr="00F566D9">
        <w:tc>
          <w:tcPr>
            <w:tcW w:w="473" w:type="dxa"/>
            <w:vMerge/>
            <w:shd w:val="clear" w:color="auto" w:fill="4F81BD"/>
          </w:tcPr>
          <w:p w14:paraId="127718DD" w14:textId="77777777" w:rsidR="00752995" w:rsidRPr="00B61F51" w:rsidRDefault="00752995" w:rsidP="00F566D9">
            <w:pPr>
              <w:spacing w:before="240" w:after="0" w:line="240" w:lineRule="auto"/>
              <w:rPr>
                <w:rFonts w:cs="Arial"/>
                <w:b/>
                <w:color w:val="000000"/>
              </w:rPr>
            </w:pPr>
          </w:p>
        </w:tc>
        <w:tc>
          <w:tcPr>
            <w:tcW w:w="1101" w:type="dxa"/>
          </w:tcPr>
          <w:p w14:paraId="7E01887C" w14:textId="77777777" w:rsidR="00752995" w:rsidRPr="00B61F51" w:rsidRDefault="00752995" w:rsidP="00F566D9">
            <w:pPr>
              <w:spacing w:before="240" w:after="0" w:line="240" w:lineRule="auto"/>
              <w:rPr>
                <w:rFonts w:cs="Arial"/>
                <w:b/>
                <w:color w:val="000000"/>
              </w:rPr>
            </w:pPr>
            <w:r w:rsidRPr="00B61F51">
              <w:rPr>
                <w:rFonts w:cs="Arial"/>
                <w:color w:val="000000"/>
              </w:rPr>
              <w:t>Afternoon</w:t>
            </w:r>
          </w:p>
        </w:tc>
        <w:tc>
          <w:tcPr>
            <w:tcW w:w="1157" w:type="dxa"/>
          </w:tcPr>
          <w:p w14:paraId="1BDDF1B6" w14:textId="77777777" w:rsidR="00752995" w:rsidRPr="00B61F51" w:rsidRDefault="00752995" w:rsidP="00F566D9">
            <w:pPr>
              <w:spacing w:before="240" w:after="0" w:line="240" w:lineRule="auto"/>
              <w:rPr>
                <w:rFonts w:cs="Arial"/>
                <w:color w:val="000000"/>
                <w:sz w:val="20"/>
                <w:szCs w:val="20"/>
              </w:rPr>
            </w:pPr>
          </w:p>
        </w:tc>
        <w:tc>
          <w:tcPr>
            <w:tcW w:w="1273" w:type="dxa"/>
          </w:tcPr>
          <w:p w14:paraId="2C8EA5EA" w14:textId="77777777" w:rsidR="00752995" w:rsidRPr="00B61F51" w:rsidRDefault="00752995" w:rsidP="00F566D9">
            <w:pPr>
              <w:spacing w:before="240" w:after="0" w:line="240" w:lineRule="auto"/>
              <w:rPr>
                <w:rFonts w:cs="Arial"/>
                <w:color w:val="000000"/>
                <w:sz w:val="20"/>
                <w:szCs w:val="20"/>
              </w:rPr>
            </w:pPr>
          </w:p>
        </w:tc>
        <w:tc>
          <w:tcPr>
            <w:tcW w:w="1287" w:type="dxa"/>
          </w:tcPr>
          <w:p w14:paraId="777FD0D4" w14:textId="77777777" w:rsidR="00752995" w:rsidRPr="00B61F51" w:rsidRDefault="00752995" w:rsidP="00F566D9">
            <w:pPr>
              <w:spacing w:before="240" w:after="0" w:line="240" w:lineRule="auto"/>
              <w:rPr>
                <w:rFonts w:cs="Arial"/>
                <w:color w:val="000000"/>
                <w:sz w:val="20"/>
                <w:szCs w:val="20"/>
              </w:rPr>
            </w:pPr>
          </w:p>
        </w:tc>
        <w:tc>
          <w:tcPr>
            <w:tcW w:w="1287" w:type="dxa"/>
          </w:tcPr>
          <w:p w14:paraId="7D7B5883" w14:textId="77777777" w:rsidR="00752995" w:rsidRPr="00B61F51" w:rsidRDefault="00752995" w:rsidP="00F566D9">
            <w:pPr>
              <w:spacing w:before="240" w:after="0" w:line="240" w:lineRule="auto"/>
              <w:rPr>
                <w:rFonts w:cs="Arial"/>
                <w:color w:val="000000"/>
                <w:sz w:val="20"/>
                <w:szCs w:val="20"/>
              </w:rPr>
            </w:pPr>
          </w:p>
        </w:tc>
        <w:tc>
          <w:tcPr>
            <w:tcW w:w="1287" w:type="dxa"/>
          </w:tcPr>
          <w:p w14:paraId="7FFF9166" w14:textId="77777777" w:rsidR="00752995" w:rsidRPr="00B61F51" w:rsidRDefault="00752995" w:rsidP="00F566D9">
            <w:pPr>
              <w:spacing w:before="240" w:after="0" w:line="240" w:lineRule="auto"/>
              <w:rPr>
                <w:rFonts w:cs="Arial"/>
                <w:color w:val="000000"/>
                <w:sz w:val="20"/>
                <w:szCs w:val="20"/>
              </w:rPr>
            </w:pPr>
          </w:p>
        </w:tc>
        <w:tc>
          <w:tcPr>
            <w:tcW w:w="1287" w:type="dxa"/>
          </w:tcPr>
          <w:p w14:paraId="0A79E0FB" w14:textId="77777777" w:rsidR="00752995" w:rsidRPr="00B61F51" w:rsidRDefault="00752995" w:rsidP="00F566D9">
            <w:pPr>
              <w:spacing w:before="240" w:after="0" w:line="240" w:lineRule="auto"/>
              <w:rPr>
                <w:rFonts w:cs="Arial"/>
                <w:color w:val="000000"/>
                <w:sz w:val="20"/>
                <w:szCs w:val="20"/>
              </w:rPr>
            </w:pPr>
          </w:p>
        </w:tc>
        <w:tc>
          <w:tcPr>
            <w:tcW w:w="1288" w:type="dxa"/>
          </w:tcPr>
          <w:p w14:paraId="00B8B875" w14:textId="77777777" w:rsidR="00752995" w:rsidRPr="00B61F51" w:rsidRDefault="00752995" w:rsidP="00F566D9">
            <w:pPr>
              <w:spacing w:before="240" w:after="0" w:line="240" w:lineRule="auto"/>
              <w:rPr>
                <w:rFonts w:cs="Arial"/>
                <w:color w:val="000000"/>
                <w:sz w:val="20"/>
                <w:szCs w:val="20"/>
              </w:rPr>
            </w:pPr>
          </w:p>
        </w:tc>
      </w:tr>
      <w:tr w:rsidR="00752995" w:rsidRPr="00B61F51" w14:paraId="128BE191" w14:textId="77777777" w:rsidTr="00F566D9">
        <w:tc>
          <w:tcPr>
            <w:tcW w:w="473" w:type="dxa"/>
            <w:vMerge/>
            <w:shd w:val="clear" w:color="auto" w:fill="4F81BD"/>
          </w:tcPr>
          <w:p w14:paraId="28F60B32" w14:textId="77777777" w:rsidR="00752995" w:rsidRPr="00B61F51" w:rsidRDefault="00752995" w:rsidP="00F566D9">
            <w:pPr>
              <w:spacing w:before="240" w:after="0" w:line="240" w:lineRule="auto"/>
              <w:rPr>
                <w:rFonts w:cs="Arial"/>
                <w:b/>
                <w:color w:val="000000"/>
              </w:rPr>
            </w:pPr>
          </w:p>
        </w:tc>
        <w:tc>
          <w:tcPr>
            <w:tcW w:w="1101" w:type="dxa"/>
            <w:shd w:val="clear" w:color="auto" w:fill="DBE5F1"/>
          </w:tcPr>
          <w:p w14:paraId="02185775" w14:textId="77777777" w:rsidR="00752995" w:rsidRPr="00B61F51" w:rsidRDefault="00752995" w:rsidP="00F566D9">
            <w:pPr>
              <w:spacing w:before="240" w:after="0" w:line="240" w:lineRule="auto"/>
              <w:rPr>
                <w:rFonts w:cs="Arial"/>
                <w:b/>
                <w:color w:val="000000"/>
              </w:rPr>
            </w:pPr>
            <w:r w:rsidRPr="00B61F51">
              <w:rPr>
                <w:rFonts w:cs="Arial"/>
                <w:color w:val="000000"/>
              </w:rPr>
              <w:t>Evening</w:t>
            </w:r>
          </w:p>
        </w:tc>
        <w:tc>
          <w:tcPr>
            <w:tcW w:w="1157" w:type="dxa"/>
            <w:shd w:val="clear" w:color="auto" w:fill="DBE5F1"/>
          </w:tcPr>
          <w:p w14:paraId="7ADFD242" w14:textId="77777777" w:rsidR="00752995" w:rsidRPr="00B61F51" w:rsidRDefault="00752995" w:rsidP="00F566D9">
            <w:pPr>
              <w:spacing w:before="240" w:after="0" w:line="240" w:lineRule="auto"/>
              <w:rPr>
                <w:rFonts w:cs="Arial"/>
                <w:color w:val="000000"/>
                <w:sz w:val="20"/>
                <w:szCs w:val="20"/>
              </w:rPr>
            </w:pPr>
          </w:p>
        </w:tc>
        <w:tc>
          <w:tcPr>
            <w:tcW w:w="1273" w:type="dxa"/>
            <w:shd w:val="clear" w:color="auto" w:fill="DBE5F1"/>
          </w:tcPr>
          <w:p w14:paraId="77921501"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3A3CAED7"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450C421A"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0250AAAD" w14:textId="77777777" w:rsidR="00752995" w:rsidRPr="00B61F51" w:rsidRDefault="00752995" w:rsidP="00F566D9">
            <w:pPr>
              <w:spacing w:before="240" w:after="0" w:line="240" w:lineRule="auto"/>
              <w:rPr>
                <w:rFonts w:cs="Arial"/>
                <w:color w:val="000000"/>
                <w:sz w:val="20"/>
                <w:szCs w:val="20"/>
              </w:rPr>
            </w:pPr>
          </w:p>
        </w:tc>
        <w:tc>
          <w:tcPr>
            <w:tcW w:w="1287" w:type="dxa"/>
            <w:shd w:val="clear" w:color="auto" w:fill="DBE5F1"/>
          </w:tcPr>
          <w:p w14:paraId="6BB07068" w14:textId="77777777" w:rsidR="00752995" w:rsidRPr="00B61F51" w:rsidRDefault="00752995" w:rsidP="00F566D9">
            <w:pPr>
              <w:spacing w:before="240" w:after="0" w:line="240" w:lineRule="auto"/>
              <w:rPr>
                <w:rFonts w:cs="Arial"/>
                <w:color w:val="000000"/>
                <w:sz w:val="20"/>
                <w:szCs w:val="20"/>
              </w:rPr>
            </w:pPr>
          </w:p>
        </w:tc>
        <w:tc>
          <w:tcPr>
            <w:tcW w:w="1288" w:type="dxa"/>
            <w:shd w:val="clear" w:color="auto" w:fill="DBE5F1"/>
          </w:tcPr>
          <w:p w14:paraId="6AD54383" w14:textId="77777777" w:rsidR="00752995" w:rsidRPr="00B61F51" w:rsidRDefault="00752995" w:rsidP="00F566D9">
            <w:pPr>
              <w:spacing w:before="240" w:after="0" w:line="240" w:lineRule="auto"/>
              <w:rPr>
                <w:rFonts w:cs="Arial"/>
                <w:color w:val="000000"/>
                <w:sz w:val="20"/>
                <w:szCs w:val="20"/>
              </w:rPr>
            </w:pPr>
          </w:p>
        </w:tc>
      </w:tr>
    </w:tbl>
    <w:p w14:paraId="1B593D96" w14:textId="77777777" w:rsidR="00752995" w:rsidRDefault="00752995" w:rsidP="00752995">
      <w:pPr>
        <w:spacing w:after="0"/>
      </w:pPr>
    </w:p>
    <w:p w14:paraId="1075FA9A" w14:textId="378F929F" w:rsidR="00295F25" w:rsidRDefault="00295F25" w:rsidP="00752995">
      <w:pPr>
        <w:spacing w:after="0"/>
        <w:rPr>
          <w:rFonts w:cs="Arial"/>
        </w:rPr>
      </w:pPr>
    </w:p>
    <w:p w14:paraId="19F8B0C9" w14:textId="74A2CC62" w:rsidR="001542BA" w:rsidRDefault="001542BA" w:rsidP="00752995">
      <w:pPr>
        <w:spacing w:after="0"/>
        <w:rPr>
          <w:rFonts w:cs="Arial"/>
        </w:rPr>
      </w:pPr>
    </w:p>
    <w:p w14:paraId="2487C2BD" w14:textId="77777777" w:rsidR="001542BA" w:rsidRDefault="001542BA" w:rsidP="00752995">
      <w:pPr>
        <w:spacing w:after="0"/>
        <w:rPr>
          <w:rFonts w:cs="Arial"/>
        </w:rPr>
      </w:pPr>
    </w:p>
    <w:p w14:paraId="191B9D3F" w14:textId="2203292A" w:rsidR="00752995" w:rsidRDefault="00752995" w:rsidP="00752995">
      <w:pPr>
        <w:spacing w:after="0"/>
        <w:rPr>
          <w:rFonts w:cs="Arial"/>
        </w:rPr>
      </w:pPr>
      <w:r>
        <w:rPr>
          <w:rFonts w:cs="Arial"/>
        </w:rPr>
        <w:t>Please check the box under the frequency you will be able to work.</w:t>
      </w:r>
    </w:p>
    <w:p w14:paraId="6E4EF1AB" w14:textId="77777777" w:rsidR="00FF0054" w:rsidRDefault="00FF0054" w:rsidP="00752995">
      <w:pPr>
        <w:spacing w:after="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1368"/>
        <w:gridCol w:w="1170"/>
        <w:gridCol w:w="990"/>
        <w:gridCol w:w="1260"/>
        <w:gridCol w:w="1080"/>
        <w:gridCol w:w="1800"/>
        <w:gridCol w:w="1908"/>
      </w:tblGrid>
      <w:tr w:rsidR="00752995" w:rsidRPr="00B61F51" w14:paraId="4D880ECA" w14:textId="77777777" w:rsidTr="00F566D9">
        <w:tc>
          <w:tcPr>
            <w:tcW w:w="1368" w:type="dxa"/>
            <w:shd w:val="clear" w:color="auto" w:fill="4F81BD"/>
            <w:vAlign w:val="center"/>
          </w:tcPr>
          <w:p w14:paraId="536C2F4F" w14:textId="77777777" w:rsidR="00752995" w:rsidRPr="00B61F51" w:rsidRDefault="00752995" w:rsidP="00F566D9">
            <w:pPr>
              <w:spacing w:after="0" w:line="240" w:lineRule="auto"/>
              <w:jc w:val="center"/>
              <w:rPr>
                <w:b/>
                <w:color w:val="000000"/>
              </w:rPr>
            </w:pPr>
            <w:r w:rsidRPr="00B61F51">
              <w:rPr>
                <w:b/>
                <w:color w:val="000000"/>
              </w:rPr>
              <w:t>Frequency:</w:t>
            </w:r>
          </w:p>
        </w:tc>
        <w:tc>
          <w:tcPr>
            <w:tcW w:w="1170" w:type="dxa"/>
            <w:shd w:val="clear" w:color="auto" w:fill="DBE5F1"/>
            <w:vAlign w:val="bottom"/>
          </w:tcPr>
          <w:p w14:paraId="785FD717" w14:textId="77777777" w:rsidR="00752995" w:rsidRPr="00B61F51" w:rsidRDefault="00752995" w:rsidP="00F566D9">
            <w:pPr>
              <w:spacing w:after="0" w:line="240" w:lineRule="auto"/>
              <w:jc w:val="center"/>
              <w:rPr>
                <w:color w:val="000000"/>
                <w:sz w:val="20"/>
                <w:szCs w:val="20"/>
              </w:rPr>
            </w:pPr>
            <w:r w:rsidRPr="00B61F51">
              <w:rPr>
                <w:color w:val="000000"/>
                <w:sz w:val="20"/>
                <w:szCs w:val="20"/>
              </w:rPr>
              <w:t>Multiple times per week</w:t>
            </w:r>
            <w:r w:rsidRPr="00B61F51">
              <w:rPr>
                <w:rFonts w:cs="Arial"/>
                <w:color w:val="000000"/>
                <w:sz w:val="20"/>
                <w:szCs w:val="20"/>
              </w:rPr>
              <w:br/>
            </w:r>
            <w:r w:rsidRPr="00B61F51">
              <w:rPr>
                <w:rFonts w:cs="Calibri"/>
                <w:color w:val="000000"/>
                <w:sz w:val="20"/>
                <w:szCs w:val="20"/>
              </w:rPr>
              <w:t>□</w:t>
            </w:r>
          </w:p>
        </w:tc>
        <w:tc>
          <w:tcPr>
            <w:tcW w:w="990" w:type="dxa"/>
            <w:shd w:val="clear" w:color="auto" w:fill="DBE5F1"/>
            <w:vAlign w:val="bottom"/>
          </w:tcPr>
          <w:p w14:paraId="0FCB950E" w14:textId="77777777" w:rsidR="00752995" w:rsidRPr="00B61F51" w:rsidRDefault="00752995" w:rsidP="00F566D9">
            <w:pPr>
              <w:spacing w:after="0" w:line="240" w:lineRule="auto"/>
              <w:jc w:val="center"/>
              <w:rPr>
                <w:color w:val="000000"/>
                <w:sz w:val="20"/>
                <w:szCs w:val="20"/>
              </w:rPr>
            </w:pPr>
            <w:r w:rsidRPr="00B61F51">
              <w:rPr>
                <w:color w:val="000000"/>
                <w:sz w:val="20"/>
                <w:szCs w:val="20"/>
              </w:rPr>
              <w:t>Once a week</w:t>
            </w:r>
            <w:r w:rsidRPr="00B61F51">
              <w:rPr>
                <w:rFonts w:cs="Arial"/>
                <w:color w:val="000000"/>
                <w:sz w:val="20"/>
                <w:szCs w:val="20"/>
              </w:rPr>
              <w:br/>
            </w:r>
            <w:r w:rsidRPr="00B61F51">
              <w:rPr>
                <w:rFonts w:cs="Calibri"/>
                <w:color w:val="000000"/>
                <w:sz w:val="20"/>
                <w:szCs w:val="20"/>
              </w:rPr>
              <w:t>□</w:t>
            </w:r>
          </w:p>
        </w:tc>
        <w:tc>
          <w:tcPr>
            <w:tcW w:w="1260" w:type="dxa"/>
            <w:shd w:val="clear" w:color="auto" w:fill="DBE5F1"/>
            <w:vAlign w:val="bottom"/>
          </w:tcPr>
          <w:p w14:paraId="1021EBC4" w14:textId="77777777" w:rsidR="00752995" w:rsidRPr="00B61F51" w:rsidRDefault="00752995" w:rsidP="00F566D9">
            <w:pPr>
              <w:spacing w:after="0" w:line="240" w:lineRule="auto"/>
              <w:jc w:val="center"/>
              <w:rPr>
                <w:color w:val="000000"/>
                <w:sz w:val="20"/>
                <w:szCs w:val="20"/>
              </w:rPr>
            </w:pPr>
            <w:r w:rsidRPr="00B61F51">
              <w:rPr>
                <w:color w:val="000000"/>
                <w:sz w:val="20"/>
                <w:szCs w:val="20"/>
              </w:rPr>
              <w:t>Every other week</w:t>
            </w:r>
            <w:r w:rsidRPr="00B61F51">
              <w:rPr>
                <w:rFonts w:cs="Arial"/>
                <w:color w:val="000000"/>
                <w:sz w:val="20"/>
                <w:szCs w:val="20"/>
              </w:rPr>
              <w:br/>
            </w:r>
            <w:r w:rsidRPr="00B61F51">
              <w:rPr>
                <w:rFonts w:cs="Calibri"/>
                <w:color w:val="000000"/>
                <w:sz w:val="20"/>
                <w:szCs w:val="20"/>
              </w:rPr>
              <w:t>□</w:t>
            </w:r>
          </w:p>
        </w:tc>
        <w:tc>
          <w:tcPr>
            <w:tcW w:w="1080" w:type="dxa"/>
            <w:shd w:val="clear" w:color="auto" w:fill="DBE5F1"/>
            <w:vAlign w:val="bottom"/>
          </w:tcPr>
          <w:p w14:paraId="005E8218" w14:textId="77777777" w:rsidR="00752995" w:rsidRPr="00B61F51" w:rsidRDefault="00752995" w:rsidP="00F566D9">
            <w:pPr>
              <w:spacing w:after="0" w:line="240" w:lineRule="auto"/>
              <w:jc w:val="center"/>
              <w:rPr>
                <w:color w:val="000000"/>
                <w:sz w:val="20"/>
                <w:szCs w:val="20"/>
              </w:rPr>
            </w:pPr>
            <w:r w:rsidRPr="00B61F51">
              <w:rPr>
                <w:color w:val="000000"/>
                <w:sz w:val="20"/>
                <w:szCs w:val="20"/>
              </w:rPr>
              <w:t>Once per month</w:t>
            </w:r>
            <w:r w:rsidRPr="00B61F51">
              <w:rPr>
                <w:rFonts w:cs="Arial"/>
                <w:color w:val="000000"/>
                <w:sz w:val="20"/>
                <w:szCs w:val="20"/>
              </w:rPr>
              <w:br/>
            </w:r>
            <w:r w:rsidRPr="00B61F51">
              <w:rPr>
                <w:rFonts w:cs="Calibri"/>
                <w:color w:val="000000"/>
                <w:sz w:val="20"/>
                <w:szCs w:val="20"/>
              </w:rPr>
              <w:t>□</w:t>
            </w:r>
          </w:p>
        </w:tc>
        <w:tc>
          <w:tcPr>
            <w:tcW w:w="1800" w:type="dxa"/>
            <w:shd w:val="clear" w:color="auto" w:fill="DBE5F1"/>
            <w:vAlign w:val="bottom"/>
          </w:tcPr>
          <w:p w14:paraId="44B1758F" w14:textId="77777777" w:rsidR="00752995" w:rsidRPr="00B61F51" w:rsidRDefault="00752995" w:rsidP="00F566D9">
            <w:pPr>
              <w:spacing w:after="0" w:line="240" w:lineRule="auto"/>
              <w:jc w:val="center"/>
              <w:rPr>
                <w:color w:val="000000"/>
                <w:sz w:val="20"/>
                <w:szCs w:val="20"/>
              </w:rPr>
            </w:pPr>
            <w:r w:rsidRPr="00B61F51">
              <w:rPr>
                <w:color w:val="000000"/>
                <w:sz w:val="20"/>
                <w:szCs w:val="20"/>
              </w:rPr>
              <w:t>Occasionally</w:t>
            </w:r>
            <w:r w:rsidRPr="00B61F51">
              <w:rPr>
                <w:color w:val="000000"/>
                <w:sz w:val="20"/>
                <w:szCs w:val="20"/>
              </w:rPr>
              <w:br/>
              <w:t xml:space="preserve"> (as my schedule allows)</w:t>
            </w:r>
            <w:r w:rsidRPr="00B61F51">
              <w:rPr>
                <w:rFonts w:cs="Arial"/>
                <w:color w:val="000000"/>
                <w:sz w:val="20"/>
                <w:szCs w:val="20"/>
              </w:rPr>
              <w:t xml:space="preserve"> </w:t>
            </w:r>
            <w:r w:rsidRPr="00B61F51">
              <w:rPr>
                <w:rFonts w:cs="Arial"/>
                <w:color w:val="000000"/>
                <w:sz w:val="20"/>
                <w:szCs w:val="20"/>
              </w:rPr>
              <w:br/>
            </w:r>
            <w:r w:rsidRPr="00B61F51">
              <w:rPr>
                <w:rFonts w:cs="Calibri"/>
                <w:color w:val="000000"/>
                <w:sz w:val="20"/>
                <w:szCs w:val="20"/>
              </w:rPr>
              <w:t>□</w:t>
            </w:r>
          </w:p>
        </w:tc>
        <w:tc>
          <w:tcPr>
            <w:tcW w:w="1908" w:type="dxa"/>
            <w:shd w:val="clear" w:color="auto" w:fill="DBE5F1"/>
            <w:vAlign w:val="bottom"/>
          </w:tcPr>
          <w:p w14:paraId="66F7DA8C" w14:textId="77777777" w:rsidR="00752995" w:rsidRPr="00B61F51" w:rsidRDefault="00752995" w:rsidP="00F566D9">
            <w:pPr>
              <w:spacing w:after="0" w:line="240" w:lineRule="auto"/>
              <w:jc w:val="center"/>
              <w:rPr>
                <w:color w:val="000000"/>
                <w:sz w:val="20"/>
                <w:szCs w:val="20"/>
              </w:rPr>
            </w:pPr>
            <w:r w:rsidRPr="00B61F51">
              <w:rPr>
                <w:color w:val="000000"/>
                <w:sz w:val="20"/>
                <w:szCs w:val="20"/>
              </w:rPr>
              <w:t>On Call</w:t>
            </w:r>
            <w:r w:rsidRPr="00B61F51">
              <w:rPr>
                <w:color w:val="000000"/>
                <w:sz w:val="20"/>
                <w:szCs w:val="20"/>
              </w:rPr>
              <w:br/>
              <w:t xml:space="preserve"> (as you need me)</w:t>
            </w:r>
            <w:r w:rsidRPr="00B61F51">
              <w:rPr>
                <w:rFonts w:cs="Arial"/>
                <w:color w:val="000000"/>
                <w:sz w:val="20"/>
                <w:szCs w:val="20"/>
              </w:rPr>
              <w:t xml:space="preserve"> </w:t>
            </w:r>
            <w:r w:rsidRPr="00B61F51">
              <w:rPr>
                <w:rFonts w:cs="Arial"/>
                <w:color w:val="000000"/>
                <w:sz w:val="20"/>
                <w:szCs w:val="20"/>
              </w:rPr>
              <w:br/>
            </w:r>
            <w:r w:rsidRPr="00B61F51">
              <w:rPr>
                <w:rFonts w:cs="Calibri"/>
                <w:color w:val="000000"/>
                <w:sz w:val="20"/>
                <w:szCs w:val="20"/>
              </w:rPr>
              <w:t>□</w:t>
            </w:r>
          </w:p>
        </w:tc>
      </w:tr>
      <w:tr w:rsidR="00752995" w:rsidRPr="00B61F51" w14:paraId="7556B8F6" w14:textId="77777777" w:rsidTr="00F566D9">
        <w:tc>
          <w:tcPr>
            <w:tcW w:w="1368" w:type="dxa"/>
            <w:shd w:val="clear" w:color="auto" w:fill="4F81BD"/>
          </w:tcPr>
          <w:p w14:paraId="77AC44BB" w14:textId="77777777" w:rsidR="00752995" w:rsidRPr="00B61F51" w:rsidRDefault="00752995" w:rsidP="00F566D9">
            <w:pPr>
              <w:spacing w:after="0" w:line="240" w:lineRule="auto"/>
              <w:jc w:val="right"/>
              <w:rPr>
                <w:b/>
                <w:color w:val="000000"/>
              </w:rPr>
            </w:pPr>
            <w:r w:rsidRPr="00B61F51">
              <w:rPr>
                <w:b/>
                <w:color w:val="000000"/>
              </w:rPr>
              <w:t>Other:</w:t>
            </w:r>
          </w:p>
        </w:tc>
        <w:tc>
          <w:tcPr>
            <w:tcW w:w="1170" w:type="dxa"/>
          </w:tcPr>
          <w:p w14:paraId="26D5A29C" w14:textId="77777777" w:rsidR="00752995" w:rsidRPr="00B61F51" w:rsidRDefault="00752995" w:rsidP="00F566D9">
            <w:pPr>
              <w:spacing w:after="0" w:line="240" w:lineRule="auto"/>
              <w:rPr>
                <w:color w:val="000000"/>
              </w:rPr>
            </w:pPr>
          </w:p>
        </w:tc>
        <w:tc>
          <w:tcPr>
            <w:tcW w:w="990" w:type="dxa"/>
          </w:tcPr>
          <w:p w14:paraId="6CCC0B11" w14:textId="77777777" w:rsidR="00752995" w:rsidRPr="00B61F51" w:rsidRDefault="00752995" w:rsidP="00F566D9">
            <w:pPr>
              <w:spacing w:after="0" w:line="240" w:lineRule="auto"/>
              <w:rPr>
                <w:color w:val="000000"/>
              </w:rPr>
            </w:pPr>
          </w:p>
        </w:tc>
        <w:tc>
          <w:tcPr>
            <w:tcW w:w="1260" w:type="dxa"/>
          </w:tcPr>
          <w:p w14:paraId="6AD1878E" w14:textId="77777777" w:rsidR="00752995" w:rsidRPr="00B61F51" w:rsidRDefault="00752995" w:rsidP="00F566D9">
            <w:pPr>
              <w:spacing w:after="0" w:line="240" w:lineRule="auto"/>
              <w:rPr>
                <w:color w:val="000000"/>
              </w:rPr>
            </w:pPr>
          </w:p>
        </w:tc>
        <w:tc>
          <w:tcPr>
            <w:tcW w:w="1080" w:type="dxa"/>
          </w:tcPr>
          <w:p w14:paraId="034A4083" w14:textId="77777777" w:rsidR="00752995" w:rsidRPr="00B61F51" w:rsidRDefault="00752995" w:rsidP="00F566D9">
            <w:pPr>
              <w:spacing w:after="0" w:line="240" w:lineRule="auto"/>
              <w:rPr>
                <w:color w:val="000000"/>
              </w:rPr>
            </w:pPr>
          </w:p>
        </w:tc>
        <w:tc>
          <w:tcPr>
            <w:tcW w:w="1800" w:type="dxa"/>
          </w:tcPr>
          <w:p w14:paraId="529980AF" w14:textId="77777777" w:rsidR="00752995" w:rsidRPr="00B61F51" w:rsidRDefault="00752995" w:rsidP="00F566D9">
            <w:pPr>
              <w:spacing w:after="0" w:line="240" w:lineRule="auto"/>
              <w:rPr>
                <w:color w:val="000000"/>
              </w:rPr>
            </w:pPr>
          </w:p>
        </w:tc>
        <w:tc>
          <w:tcPr>
            <w:tcW w:w="1908" w:type="dxa"/>
          </w:tcPr>
          <w:p w14:paraId="65EAA206" w14:textId="77777777" w:rsidR="00752995" w:rsidRPr="00B61F51" w:rsidRDefault="00752995" w:rsidP="00F566D9">
            <w:pPr>
              <w:spacing w:after="0" w:line="240" w:lineRule="auto"/>
              <w:rPr>
                <w:color w:val="000000"/>
              </w:rPr>
            </w:pPr>
          </w:p>
        </w:tc>
      </w:tr>
      <w:tr w:rsidR="00595F2A" w:rsidRPr="00B61F51" w14:paraId="0352E372" w14:textId="77777777" w:rsidTr="00F566D9">
        <w:tc>
          <w:tcPr>
            <w:tcW w:w="1368" w:type="dxa"/>
            <w:shd w:val="clear" w:color="auto" w:fill="4F81BD"/>
          </w:tcPr>
          <w:p w14:paraId="0ABA1212" w14:textId="698D3B6B" w:rsidR="00595F2A" w:rsidRPr="00B61F51" w:rsidRDefault="00595F2A" w:rsidP="00F566D9">
            <w:pPr>
              <w:spacing w:after="0" w:line="240" w:lineRule="auto"/>
              <w:jc w:val="right"/>
              <w:rPr>
                <w:b/>
                <w:color w:val="000000"/>
              </w:rPr>
            </w:pPr>
          </w:p>
        </w:tc>
        <w:tc>
          <w:tcPr>
            <w:tcW w:w="1170" w:type="dxa"/>
          </w:tcPr>
          <w:p w14:paraId="1F53F530" w14:textId="77777777" w:rsidR="00595F2A" w:rsidRPr="00B61F51" w:rsidRDefault="00595F2A" w:rsidP="00F566D9">
            <w:pPr>
              <w:spacing w:after="0" w:line="240" w:lineRule="auto"/>
              <w:rPr>
                <w:color w:val="000000"/>
              </w:rPr>
            </w:pPr>
          </w:p>
        </w:tc>
        <w:tc>
          <w:tcPr>
            <w:tcW w:w="990" w:type="dxa"/>
          </w:tcPr>
          <w:p w14:paraId="72F1F233" w14:textId="77777777" w:rsidR="00595F2A" w:rsidRPr="00B61F51" w:rsidRDefault="00595F2A" w:rsidP="00F566D9">
            <w:pPr>
              <w:spacing w:after="0" w:line="240" w:lineRule="auto"/>
              <w:rPr>
                <w:color w:val="000000"/>
              </w:rPr>
            </w:pPr>
          </w:p>
        </w:tc>
        <w:tc>
          <w:tcPr>
            <w:tcW w:w="1260" w:type="dxa"/>
          </w:tcPr>
          <w:p w14:paraId="46E57E78" w14:textId="77777777" w:rsidR="00595F2A" w:rsidRPr="00B61F51" w:rsidRDefault="00595F2A" w:rsidP="00F566D9">
            <w:pPr>
              <w:spacing w:after="0" w:line="240" w:lineRule="auto"/>
              <w:rPr>
                <w:color w:val="000000"/>
              </w:rPr>
            </w:pPr>
          </w:p>
        </w:tc>
        <w:tc>
          <w:tcPr>
            <w:tcW w:w="1080" w:type="dxa"/>
          </w:tcPr>
          <w:p w14:paraId="6D31A9D1" w14:textId="77777777" w:rsidR="00595F2A" w:rsidRPr="00B61F51" w:rsidRDefault="00595F2A" w:rsidP="00F566D9">
            <w:pPr>
              <w:spacing w:after="0" w:line="240" w:lineRule="auto"/>
              <w:rPr>
                <w:color w:val="000000"/>
              </w:rPr>
            </w:pPr>
          </w:p>
        </w:tc>
        <w:tc>
          <w:tcPr>
            <w:tcW w:w="1800" w:type="dxa"/>
          </w:tcPr>
          <w:p w14:paraId="254CAA2B" w14:textId="77777777" w:rsidR="00595F2A" w:rsidRPr="00B61F51" w:rsidRDefault="00595F2A" w:rsidP="00F566D9">
            <w:pPr>
              <w:spacing w:after="0" w:line="240" w:lineRule="auto"/>
              <w:rPr>
                <w:color w:val="000000"/>
              </w:rPr>
            </w:pPr>
          </w:p>
        </w:tc>
        <w:tc>
          <w:tcPr>
            <w:tcW w:w="1908" w:type="dxa"/>
          </w:tcPr>
          <w:p w14:paraId="0928F530" w14:textId="77777777" w:rsidR="00595F2A" w:rsidRPr="00B61F51" w:rsidRDefault="00595F2A" w:rsidP="00F566D9">
            <w:pPr>
              <w:spacing w:after="0" w:line="240" w:lineRule="auto"/>
              <w:rPr>
                <w:color w:val="000000"/>
              </w:rPr>
            </w:pPr>
          </w:p>
        </w:tc>
      </w:tr>
    </w:tbl>
    <w:p w14:paraId="1B02AE14" w14:textId="0CCB1319" w:rsidR="00752995" w:rsidRPr="00C51802" w:rsidRDefault="00752995" w:rsidP="00752995">
      <w:pPr>
        <w:pStyle w:val="Note1"/>
        <w:spacing w:after="0"/>
        <w:rPr>
          <w:rFonts w:ascii="Calibri" w:hAnsi="Calibri" w:cs="Calibri"/>
          <w:sz w:val="20"/>
        </w:rPr>
      </w:pPr>
      <w:r w:rsidRPr="00C51802">
        <w:rPr>
          <w:rFonts w:ascii="Calibri" w:hAnsi="Calibri" w:cs="Calibri"/>
          <w:b/>
          <w:sz w:val="20"/>
        </w:rPr>
        <w:t>Note</w:t>
      </w:r>
      <w:r w:rsidRPr="00C51802">
        <w:rPr>
          <w:rFonts w:ascii="Calibri" w:hAnsi="Calibri" w:cs="Calibri"/>
          <w:sz w:val="20"/>
        </w:rPr>
        <w:t>: Volunteer positions are expected to be for a period of at least one year following training</w:t>
      </w:r>
      <w:r>
        <w:rPr>
          <w:rFonts w:ascii="Calibri" w:hAnsi="Calibri" w:cs="Calibri"/>
          <w:sz w:val="20"/>
        </w:rPr>
        <w:t xml:space="preserve">. </w:t>
      </w:r>
      <w:r w:rsidRPr="00C51802">
        <w:rPr>
          <w:rFonts w:ascii="Calibri" w:hAnsi="Calibri" w:cs="Calibri"/>
          <w:sz w:val="20"/>
        </w:rPr>
        <w:t>Although schedules during t</w:t>
      </w:r>
      <w:r w:rsidR="00CD2E15">
        <w:rPr>
          <w:rFonts w:ascii="Calibri" w:hAnsi="Calibri" w:cs="Calibri"/>
          <w:sz w:val="20"/>
        </w:rPr>
        <w:t>his time may change, Parkville Women’s Clinic</w:t>
      </w:r>
      <w:r w:rsidRPr="00C51802">
        <w:rPr>
          <w:rFonts w:ascii="Calibri" w:hAnsi="Calibri" w:cs="Calibri"/>
          <w:sz w:val="20"/>
        </w:rPr>
        <w:t xml:space="preserve"> is asking for a minimum commitment of one year</w:t>
      </w:r>
      <w:r>
        <w:rPr>
          <w:rFonts w:ascii="Calibri" w:hAnsi="Calibri" w:cs="Calibri"/>
          <w:sz w:val="20"/>
        </w:rPr>
        <w:t xml:space="preserve">. </w:t>
      </w:r>
      <w:r w:rsidRPr="00C51802">
        <w:rPr>
          <w:rFonts w:ascii="Calibri" w:hAnsi="Calibri" w:cs="Calibri"/>
          <w:sz w:val="20"/>
        </w:rPr>
        <w:t>If you are unable to make this commitment, please indicate reasons in the space below.</w:t>
      </w:r>
      <w:r w:rsidRPr="00C51802">
        <w:rPr>
          <w:rFonts w:cs="Arial"/>
          <w:sz w:val="20"/>
        </w:rPr>
        <w:t xml:space="preserve"> </w:t>
      </w:r>
    </w:p>
    <w:tbl>
      <w:tblPr>
        <w:tblW w:w="0" w:type="auto"/>
        <w:tblLook w:val="01E0" w:firstRow="1" w:lastRow="1" w:firstColumn="1" w:lastColumn="1" w:noHBand="0" w:noVBand="0"/>
      </w:tblPr>
      <w:tblGrid>
        <w:gridCol w:w="10440"/>
      </w:tblGrid>
      <w:tr w:rsidR="00752995" w:rsidRPr="00B61F51" w14:paraId="49716950" w14:textId="77777777" w:rsidTr="00F566D9">
        <w:tc>
          <w:tcPr>
            <w:tcW w:w="10440" w:type="dxa"/>
            <w:tcBorders>
              <w:bottom w:val="single" w:sz="4" w:space="0" w:color="auto"/>
            </w:tcBorders>
          </w:tcPr>
          <w:p w14:paraId="50DD00B8" w14:textId="77777777" w:rsidR="00752995" w:rsidRPr="00B61F51" w:rsidRDefault="00752995" w:rsidP="00F566D9">
            <w:pPr>
              <w:spacing w:before="240" w:after="0" w:line="240" w:lineRule="auto"/>
              <w:rPr>
                <w:rFonts w:cs="Arial"/>
              </w:rPr>
            </w:pPr>
          </w:p>
        </w:tc>
      </w:tr>
      <w:tr w:rsidR="00752995" w:rsidRPr="00B61F51" w14:paraId="5C507832" w14:textId="77777777" w:rsidTr="00F566D9">
        <w:tc>
          <w:tcPr>
            <w:tcW w:w="10440" w:type="dxa"/>
            <w:tcBorders>
              <w:top w:val="single" w:sz="4" w:space="0" w:color="auto"/>
              <w:bottom w:val="single" w:sz="4" w:space="0" w:color="auto"/>
            </w:tcBorders>
          </w:tcPr>
          <w:p w14:paraId="1EE1ED11" w14:textId="77777777" w:rsidR="00752995" w:rsidRPr="00B61F51" w:rsidRDefault="00752995" w:rsidP="00F566D9">
            <w:pPr>
              <w:spacing w:before="240" w:after="0" w:line="240" w:lineRule="auto"/>
              <w:rPr>
                <w:rFonts w:cs="Arial"/>
              </w:rPr>
            </w:pPr>
          </w:p>
        </w:tc>
      </w:tr>
      <w:tr w:rsidR="00595F2A" w:rsidRPr="00B61F51" w14:paraId="13E04329" w14:textId="77777777" w:rsidTr="00F566D9">
        <w:tc>
          <w:tcPr>
            <w:tcW w:w="10440" w:type="dxa"/>
            <w:tcBorders>
              <w:top w:val="single" w:sz="4" w:space="0" w:color="auto"/>
              <w:bottom w:val="single" w:sz="4" w:space="0" w:color="auto"/>
            </w:tcBorders>
          </w:tcPr>
          <w:p w14:paraId="04002035" w14:textId="77777777" w:rsidR="00595F2A" w:rsidRPr="00B61F51" w:rsidRDefault="00595F2A" w:rsidP="00F566D9">
            <w:pPr>
              <w:spacing w:before="240" w:after="0" w:line="240" w:lineRule="auto"/>
              <w:rPr>
                <w:rFonts w:cs="Arial"/>
              </w:rPr>
            </w:pPr>
          </w:p>
        </w:tc>
      </w:tr>
      <w:tr w:rsidR="00595F2A" w:rsidRPr="00B61F51" w14:paraId="6666E2FE" w14:textId="77777777" w:rsidTr="00F566D9">
        <w:tc>
          <w:tcPr>
            <w:tcW w:w="10440" w:type="dxa"/>
            <w:tcBorders>
              <w:top w:val="single" w:sz="4" w:space="0" w:color="auto"/>
              <w:bottom w:val="single" w:sz="4" w:space="0" w:color="auto"/>
            </w:tcBorders>
          </w:tcPr>
          <w:p w14:paraId="1D7D2E53" w14:textId="77777777" w:rsidR="00595F2A" w:rsidRPr="00B61F51" w:rsidRDefault="00595F2A" w:rsidP="00F566D9">
            <w:pPr>
              <w:spacing w:before="240" w:after="0" w:line="240" w:lineRule="auto"/>
              <w:rPr>
                <w:rFonts w:cs="Arial"/>
              </w:rPr>
            </w:pPr>
          </w:p>
        </w:tc>
      </w:tr>
    </w:tbl>
    <w:p w14:paraId="2CBA4D63" w14:textId="77777777" w:rsidR="00595F2A" w:rsidRDefault="00595F2A" w:rsidP="00752995">
      <w:pPr>
        <w:pStyle w:val="Heading5"/>
      </w:pPr>
      <w:bookmarkStart w:id="19" w:name="_Toc308027817"/>
    </w:p>
    <w:p w14:paraId="161FF9E6" w14:textId="02379D32" w:rsidR="00752995" w:rsidRDefault="00295F25" w:rsidP="00752995">
      <w:pPr>
        <w:pStyle w:val="Heading5"/>
      </w:pPr>
      <w:r>
        <w:t>H</w:t>
      </w:r>
      <w:r w:rsidR="00752995">
        <w:t>) Area of Interest</w:t>
      </w:r>
      <w:bookmarkEnd w:id="19"/>
    </w:p>
    <w:p w14:paraId="2A962C8E" w14:textId="77777777" w:rsidR="00595F2A" w:rsidRPr="00595F2A" w:rsidRDefault="00595F2A" w:rsidP="00595F2A">
      <w:pPr>
        <w:spacing w:after="0" w:line="240" w:lineRule="auto"/>
      </w:pPr>
    </w:p>
    <w:p w14:paraId="63C296F6" w14:textId="77777777" w:rsidR="00752995" w:rsidRDefault="00752995" w:rsidP="00752995">
      <w:pPr>
        <w:spacing w:after="0"/>
        <w:rPr>
          <w:rFonts w:cs="Arial"/>
        </w:rPr>
      </w:pPr>
      <w:r>
        <w:rPr>
          <w:rFonts w:cs="Arial"/>
        </w:rPr>
        <w:t xml:space="preserve">Please check the box below the roles you are interested 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915"/>
        <w:gridCol w:w="1915"/>
        <w:gridCol w:w="2128"/>
        <w:gridCol w:w="1702"/>
        <w:gridCol w:w="1916"/>
      </w:tblGrid>
      <w:tr w:rsidR="00752995" w:rsidRPr="00B61F51" w14:paraId="63345656" w14:textId="77777777" w:rsidTr="00F566D9">
        <w:tc>
          <w:tcPr>
            <w:tcW w:w="1915" w:type="dxa"/>
            <w:shd w:val="clear" w:color="auto" w:fill="4F81BD"/>
          </w:tcPr>
          <w:p w14:paraId="3B26543A" w14:textId="30B25AF8" w:rsidR="00752995" w:rsidRPr="00B61F51" w:rsidRDefault="00A41BFD" w:rsidP="00F566D9">
            <w:pPr>
              <w:spacing w:after="0" w:line="240" w:lineRule="auto"/>
              <w:jc w:val="center"/>
              <w:rPr>
                <w:rFonts w:cs="Arial"/>
                <w:b/>
                <w:color w:val="000000"/>
                <w:sz w:val="20"/>
                <w:szCs w:val="20"/>
              </w:rPr>
            </w:pPr>
            <w:r>
              <w:rPr>
                <w:rFonts w:cs="Arial"/>
                <w:b/>
                <w:color w:val="000000"/>
                <w:sz w:val="20"/>
                <w:szCs w:val="20"/>
              </w:rPr>
              <w:t>Client</w:t>
            </w:r>
            <w:r w:rsidR="00752995" w:rsidRPr="00B61F51">
              <w:rPr>
                <w:rFonts w:cs="Arial"/>
                <w:b/>
                <w:color w:val="000000"/>
                <w:sz w:val="20"/>
                <w:szCs w:val="20"/>
              </w:rPr>
              <w:t xml:space="preserve"> Resources</w:t>
            </w:r>
          </w:p>
        </w:tc>
        <w:tc>
          <w:tcPr>
            <w:tcW w:w="1915" w:type="dxa"/>
            <w:shd w:val="clear" w:color="auto" w:fill="4F81BD"/>
          </w:tcPr>
          <w:p w14:paraId="487A0E62" w14:textId="77777777" w:rsidR="00752995" w:rsidRPr="00B61F51" w:rsidRDefault="00752995" w:rsidP="00F566D9">
            <w:pPr>
              <w:spacing w:after="0" w:line="240" w:lineRule="auto"/>
              <w:jc w:val="center"/>
              <w:rPr>
                <w:rFonts w:cs="Arial"/>
                <w:b/>
                <w:color w:val="000000"/>
                <w:sz w:val="20"/>
                <w:szCs w:val="20"/>
              </w:rPr>
            </w:pPr>
            <w:r w:rsidRPr="00B61F51">
              <w:rPr>
                <w:rFonts w:cs="Arial"/>
                <w:b/>
                <w:color w:val="000000"/>
                <w:sz w:val="20"/>
                <w:szCs w:val="20"/>
              </w:rPr>
              <w:t>Medical Services</w:t>
            </w:r>
          </w:p>
        </w:tc>
        <w:tc>
          <w:tcPr>
            <w:tcW w:w="2128" w:type="dxa"/>
            <w:shd w:val="clear" w:color="auto" w:fill="4F81BD"/>
          </w:tcPr>
          <w:p w14:paraId="0D86B33A" w14:textId="77777777" w:rsidR="00752995" w:rsidRPr="00B61F51" w:rsidRDefault="00752995" w:rsidP="00F566D9">
            <w:pPr>
              <w:spacing w:after="0" w:line="240" w:lineRule="auto"/>
              <w:jc w:val="center"/>
              <w:rPr>
                <w:rFonts w:cs="Arial"/>
                <w:b/>
                <w:color w:val="000000"/>
                <w:sz w:val="20"/>
                <w:szCs w:val="20"/>
              </w:rPr>
            </w:pPr>
            <w:r w:rsidRPr="00B61F51">
              <w:rPr>
                <w:rFonts w:cs="Arial"/>
                <w:b/>
                <w:color w:val="000000"/>
                <w:sz w:val="20"/>
                <w:szCs w:val="20"/>
              </w:rPr>
              <w:t>Advancement</w:t>
            </w:r>
          </w:p>
        </w:tc>
        <w:tc>
          <w:tcPr>
            <w:tcW w:w="1702" w:type="dxa"/>
            <w:shd w:val="clear" w:color="auto" w:fill="4F81BD"/>
          </w:tcPr>
          <w:p w14:paraId="03966196" w14:textId="77777777" w:rsidR="00752995" w:rsidRPr="00B61F51" w:rsidRDefault="00752995" w:rsidP="00F566D9">
            <w:pPr>
              <w:spacing w:after="0" w:line="240" w:lineRule="auto"/>
              <w:jc w:val="center"/>
              <w:rPr>
                <w:rFonts w:cs="Arial"/>
                <w:b/>
                <w:color w:val="000000"/>
                <w:sz w:val="20"/>
                <w:szCs w:val="20"/>
              </w:rPr>
            </w:pPr>
            <w:r w:rsidRPr="00B61F51">
              <w:rPr>
                <w:rFonts w:cs="Arial"/>
                <w:b/>
                <w:color w:val="000000"/>
                <w:sz w:val="20"/>
                <w:szCs w:val="20"/>
              </w:rPr>
              <w:t>Marketing</w:t>
            </w:r>
          </w:p>
        </w:tc>
        <w:tc>
          <w:tcPr>
            <w:tcW w:w="1916" w:type="dxa"/>
            <w:shd w:val="clear" w:color="auto" w:fill="4F81BD"/>
          </w:tcPr>
          <w:p w14:paraId="3B2A5CBB" w14:textId="77777777" w:rsidR="00752995" w:rsidRPr="00B61F51" w:rsidRDefault="00752995" w:rsidP="00F566D9">
            <w:pPr>
              <w:spacing w:after="0" w:line="240" w:lineRule="auto"/>
              <w:jc w:val="center"/>
              <w:rPr>
                <w:rFonts w:cs="Arial"/>
                <w:b/>
                <w:color w:val="000000"/>
                <w:sz w:val="20"/>
                <w:szCs w:val="20"/>
              </w:rPr>
            </w:pPr>
            <w:r w:rsidRPr="00B61F51">
              <w:rPr>
                <w:rFonts w:cs="Arial"/>
                <w:b/>
                <w:color w:val="000000"/>
                <w:sz w:val="20"/>
                <w:szCs w:val="20"/>
              </w:rPr>
              <w:t>Office Support</w:t>
            </w:r>
          </w:p>
        </w:tc>
      </w:tr>
      <w:tr w:rsidR="00752995" w:rsidRPr="00B61F51" w14:paraId="38118E40" w14:textId="77777777" w:rsidTr="003C3444">
        <w:tc>
          <w:tcPr>
            <w:tcW w:w="1915" w:type="dxa"/>
            <w:shd w:val="clear" w:color="auto" w:fill="DBE5F1"/>
          </w:tcPr>
          <w:p w14:paraId="69E10A5D"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Receptionist</w:t>
            </w:r>
            <w:r w:rsidRPr="00B61F51">
              <w:rPr>
                <w:rFonts w:cs="Arial"/>
                <w:color w:val="000000"/>
                <w:sz w:val="20"/>
                <w:szCs w:val="20"/>
              </w:rPr>
              <w:br/>
            </w:r>
            <w:r w:rsidRPr="00B61F51">
              <w:rPr>
                <w:rFonts w:cs="Calibri"/>
                <w:color w:val="000000"/>
                <w:sz w:val="20"/>
                <w:szCs w:val="20"/>
              </w:rPr>
              <w:t>□</w:t>
            </w:r>
          </w:p>
        </w:tc>
        <w:tc>
          <w:tcPr>
            <w:tcW w:w="1915" w:type="dxa"/>
          </w:tcPr>
          <w:p w14:paraId="79578BEA"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Nurse</w:t>
            </w:r>
            <w:r>
              <w:rPr>
                <w:rFonts w:cs="Arial"/>
                <w:color w:val="000000"/>
                <w:sz w:val="20"/>
                <w:szCs w:val="20"/>
              </w:rPr>
              <w:t>/Sonographer</w:t>
            </w:r>
            <w:r w:rsidRPr="00B61F51">
              <w:rPr>
                <w:rFonts w:cs="Arial"/>
                <w:color w:val="000000"/>
                <w:sz w:val="20"/>
                <w:szCs w:val="20"/>
              </w:rPr>
              <w:br/>
            </w:r>
            <w:r w:rsidRPr="00B61F51">
              <w:rPr>
                <w:rFonts w:cs="Calibri"/>
                <w:color w:val="000000"/>
                <w:sz w:val="20"/>
                <w:szCs w:val="20"/>
              </w:rPr>
              <w:t>□</w:t>
            </w:r>
          </w:p>
        </w:tc>
        <w:tc>
          <w:tcPr>
            <w:tcW w:w="2128" w:type="dxa"/>
          </w:tcPr>
          <w:p w14:paraId="2E9F930F"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Donor Relations</w:t>
            </w:r>
            <w:r w:rsidRPr="00B61F51">
              <w:rPr>
                <w:rFonts w:cs="Arial"/>
                <w:color w:val="000000"/>
                <w:sz w:val="20"/>
                <w:szCs w:val="20"/>
              </w:rPr>
              <w:br/>
            </w:r>
            <w:r w:rsidRPr="00B61F51">
              <w:rPr>
                <w:rFonts w:cs="Calibri"/>
                <w:color w:val="000000"/>
                <w:sz w:val="20"/>
                <w:szCs w:val="20"/>
              </w:rPr>
              <w:t>□</w:t>
            </w:r>
          </w:p>
        </w:tc>
        <w:tc>
          <w:tcPr>
            <w:tcW w:w="1702" w:type="dxa"/>
          </w:tcPr>
          <w:p w14:paraId="3AD97473"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College Campus</w:t>
            </w:r>
            <w:r w:rsidRPr="00B61F51">
              <w:rPr>
                <w:rFonts w:cs="Arial"/>
                <w:color w:val="000000"/>
                <w:sz w:val="20"/>
                <w:szCs w:val="20"/>
              </w:rPr>
              <w:br/>
            </w:r>
            <w:r w:rsidRPr="00B61F51">
              <w:rPr>
                <w:rFonts w:cs="Calibri"/>
                <w:color w:val="000000"/>
                <w:sz w:val="20"/>
                <w:szCs w:val="20"/>
              </w:rPr>
              <w:t>□</w:t>
            </w:r>
          </w:p>
        </w:tc>
        <w:tc>
          <w:tcPr>
            <w:tcW w:w="1916" w:type="dxa"/>
          </w:tcPr>
          <w:p w14:paraId="43553CFD"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Receptionist</w:t>
            </w:r>
            <w:r w:rsidRPr="00B61F51">
              <w:rPr>
                <w:rFonts w:cs="Arial"/>
                <w:color w:val="000000"/>
                <w:sz w:val="20"/>
                <w:szCs w:val="20"/>
              </w:rPr>
              <w:br/>
            </w:r>
            <w:r w:rsidRPr="00B61F51">
              <w:rPr>
                <w:rFonts w:cs="Calibri"/>
                <w:color w:val="000000"/>
                <w:sz w:val="20"/>
                <w:szCs w:val="20"/>
              </w:rPr>
              <w:t>□</w:t>
            </w:r>
          </w:p>
        </w:tc>
      </w:tr>
      <w:tr w:rsidR="00752995" w:rsidRPr="00B61F51" w14:paraId="7B770EE7" w14:textId="77777777" w:rsidTr="003C3444">
        <w:trPr>
          <w:trHeight w:val="240"/>
        </w:trPr>
        <w:tc>
          <w:tcPr>
            <w:tcW w:w="1915" w:type="dxa"/>
          </w:tcPr>
          <w:p w14:paraId="148B0D03"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Advocate</w:t>
            </w:r>
            <w:r w:rsidRPr="00B61F51">
              <w:rPr>
                <w:rFonts w:cs="Arial"/>
                <w:color w:val="000000"/>
                <w:sz w:val="20"/>
                <w:szCs w:val="20"/>
              </w:rPr>
              <w:br/>
            </w:r>
            <w:r w:rsidRPr="00B61F51">
              <w:rPr>
                <w:rFonts w:cs="Calibri"/>
                <w:color w:val="000000"/>
                <w:sz w:val="20"/>
                <w:szCs w:val="20"/>
              </w:rPr>
              <w:t>□</w:t>
            </w:r>
          </w:p>
        </w:tc>
        <w:tc>
          <w:tcPr>
            <w:tcW w:w="1915" w:type="dxa"/>
            <w:shd w:val="clear" w:color="auto" w:fill="DBE5F1"/>
          </w:tcPr>
          <w:p w14:paraId="357EE4D0" w14:textId="77777777" w:rsidR="00752995" w:rsidRPr="00B61F51" w:rsidRDefault="00752995" w:rsidP="00F566D9">
            <w:pPr>
              <w:spacing w:after="0" w:line="240" w:lineRule="auto"/>
              <w:jc w:val="center"/>
              <w:rPr>
                <w:rFonts w:cs="Arial"/>
                <w:color w:val="000000"/>
                <w:sz w:val="20"/>
                <w:szCs w:val="20"/>
              </w:rPr>
            </w:pPr>
          </w:p>
        </w:tc>
        <w:tc>
          <w:tcPr>
            <w:tcW w:w="2128" w:type="dxa"/>
            <w:shd w:val="clear" w:color="auto" w:fill="DBE5F1"/>
          </w:tcPr>
          <w:p w14:paraId="601CC64B"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Church Relations</w:t>
            </w:r>
            <w:r w:rsidRPr="00B61F51">
              <w:rPr>
                <w:rFonts w:cs="Arial"/>
                <w:color w:val="000000"/>
                <w:sz w:val="20"/>
                <w:szCs w:val="20"/>
              </w:rPr>
              <w:br/>
            </w:r>
            <w:r w:rsidRPr="00B61F51">
              <w:rPr>
                <w:rFonts w:cs="Calibri"/>
                <w:color w:val="000000"/>
                <w:sz w:val="20"/>
                <w:szCs w:val="20"/>
              </w:rPr>
              <w:t>□</w:t>
            </w:r>
          </w:p>
        </w:tc>
        <w:tc>
          <w:tcPr>
            <w:tcW w:w="1702" w:type="dxa"/>
          </w:tcPr>
          <w:p w14:paraId="4AF01711" w14:textId="77777777" w:rsidR="00752995" w:rsidRPr="00B61F51" w:rsidRDefault="00752995" w:rsidP="00C224A3">
            <w:pPr>
              <w:spacing w:after="0" w:line="240" w:lineRule="auto"/>
              <w:jc w:val="center"/>
              <w:rPr>
                <w:rFonts w:cs="Arial"/>
                <w:color w:val="000000"/>
                <w:sz w:val="20"/>
                <w:szCs w:val="20"/>
              </w:rPr>
            </w:pPr>
            <w:r w:rsidRPr="00B61F51">
              <w:rPr>
                <w:rFonts w:cs="Arial"/>
                <w:color w:val="000000"/>
                <w:sz w:val="20"/>
                <w:szCs w:val="20"/>
              </w:rPr>
              <w:t>Graphic Designer</w:t>
            </w:r>
            <w:r w:rsidRPr="00B61F51">
              <w:rPr>
                <w:rFonts w:cs="Arial"/>
                <w:color w:val="000000"/>
                <w:sz w:val="20"/>
                <w:szCs w:val="20"/>
              </w:rPr>
              <w:br/>
            </w:r>
            <w:r w:rsidRPr="00B61F51">
              <w:rPr>
                <w:rFonts w:cs="Calibri"/>
                <w:color w:val="000000"/>
                <w:sz w:val="20"/>
                <w:szCs w:val="20"/>
              </w:rPr>
              <w:t>□</w:t>
            </w:r>
          </w:p>
        </w:tc>
        <w:tc>
          <w:tcPr>
            <w:tcW w:w="1916" w:type="dxa"/>
            <w:shd w:val="clear" w:color="auto" w:fill="DBE5F1"/>
          </w:tcPr>
          <w:p w14:paraId="77B1CF9F"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Clerical</w:t>
            </w:r>
            <w:r w:rsidRPr="00B61F51">
              <w:rPr>
                <w:rFonts w:cs="Arial"/>
                <w:color w:val="000000"/>
                <w:sz w:val="20"/>
                <w:szCs w:val="20"/>
              </w:rPr>
              <w:br/>
            </w:r>
            <w:r w:rsidRPr="00B61F51">
              <w:rPr>
                <w:rFonts w:cs="Calibri"/>
                <w:color w:val="000000"/>
                <w:sz w:val="20"/>
                <w:szCs w:val="20"/>
              </w:rPr>
              <w:t>□</w:t>
            </w:r>
          </w:p>
        </w:tc>
      </w:tr>
      <w:tr w:rsidR="00752995" w:rsidRPr="00B61F51" w14:paraId="280D1105" w14:textId="77777777" w:rsidTr="00BA1295">
        <w:trPr>
          <w:trHeight w:val="15"/>
        </w:trPr>
        <w:tc>
          <w:tcPr>
            <w:tcW w:w="1915" w:type="dxa"/>
            <w:shd w:val="clear" w:color="auto" w:fill="DBE5F1"/>
          </w:tcPr>
          <w:p w14:paraId="2183B5C5" w14:textId="1C29FFC8" w:rsidR="00752995" w:rsidRPr="00B61F51" w:rsidRDefault="00A41BFD" w:rsidP="00F566D9">
            <w:pPr>
              <w:spacing w:after="0" w:line="240" w:lineRule="auto"/>
              <w:jc w:val="center"/>
              <w:rPr>
                <w:rFonts w:cs="Arial"/>
                <w:color w:val="000000"/>
                <w:sz w:val="20"/>
                <w:szCs w:val="20"/>
              </w:rPr>
            </w:pPr>
            <w:r>
              <w:rPr>
                <w:rFonts w:cs="Arial"/>
                <w:color w:val="000000"/>
                <w:sz w:val="20"/>
                <w:szCs w:val="20"/>
              </w:rPr>
              <w:t>Smart Steps</w:t>
            </w:r>
            <w:r w:rsidR="00F11273" w:rsidRPr="00B61F51">
              <w:rPr>
                <w:rFonts w:cs="Arial"/>
                <w:color w:val="000000"/>
                <w:sz w:val="20"/>
                <w:szCs w:val="20"/>
              </w:rPr>
              <w:br/>
            </w:r>
            <w:r w:rsidR="00F11273" w:rsidRPr="00B61F51">
              <w:rPr>
                <w:rFonts w:cs="Calibri"/>
                <w:color w:val="000000"/>
                <w:sz w:val="20"/>
                <w:szCs w:val="20"/>
              </w:rPr>
              <w:t>□</w:t>
            </w:r>
          </w:p>
        </w:tc>
        <w:tc>
          <w:tcPr>
            <w:tcW w:w="1915" w:type="dxa"/>
            <w:shd w:val="clear" w:color="auto" w:fill="DBE5F1"/>
          </w:tcPr>
          <w:p w14:paraId="54E1182A" w14:textId="77777777" w:rsidR="00752995" w:rsidRPr="00B61F51" w:rsidRDefault="00752995" w:rsidP="00F566D9">
            <w:pPr>
              <w:spacing w:after="0" w:line="240" w:lineRule="auto"/>
              <w:jc w:val="center"/>
              <w:rPr>
                <w:rFonts w:cs="Arial"/>
                <w:color w:val="000000"/>
                <w:sz w:val="20"/>
                <w:szCs w:val="20"/>
              </w:rPr>
            </w:pPr>
          </w:p>
        </w:tc>
        <w:tc>
          <w:tcPr>
            <w:tcW w:w="2128" w:type="dxa"/>
          </w:tcPr>
          <w:p w14:paraId="5A68D5AD"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Data Entry Specialist</w:t>
            </w:r>
            <w:r w:rsidRPr="00B61F51">
              <w:rPr>
                <w:rFonts w:cs="Arial"/>
                <w:color w:val="000000"/>
                <w:sz w:val="20"/>
                <w:szCs w:val="20"/>
              </w:rPr>
              <w:br/>
            </w:r>
            <w:r w:rsidRPr="00B61F51">
              <w:rPr>
                <w:rFonts w:cs="Calibri"/>
                <w:color w:val="000000"/>
                <w:sz w:val="20"/>
                <w:szCs w:val="20"/>
              </w:rPr>
              <w:t>□</w:t>
            </w:r>
          </w:p>
        </w:tc>
        <w:tc>
          <w:tcPr>
            <w:tcW w:w="1702" w:type="dxa"/>
            <w:shd w:val="clear" w:color="auto" w:fill="DBE5F1"/>
          </w:tcPr>
          <w:p w14:paraId="02DA4690"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Website Developer</w:t>
            </w:r>
            <w:r w:rsidRPr="00B61F51">
              <w:rPr>
                <w:rFonts w:cs="Arial"/>
                <w:color w:val="000000"/>
                <w:sz w:val="20"/>
                <w:szCs w:val="20"/>
              </w:rPr>
              <w:br/>
            </w:r>
            <w:r w:rsidRPr="00B61F51">
              <w:rPr>
                <w:rFonts w:cs="Calibri"/>
                <w:color w:val="000000"/>
                <w:sz w:val="20"/>
                <w:szCs w:val="20"/>
              </w:rPr>
              <w:t>□</w:t>
            </w:r>
          </w:p>
        </w:tc>
        <w:tc>
          <w:tcPr>
            <w:tcW w:w="1916" w:type="dxa"/>
          </w:tcPr>
          <w:p w14:paraId="0AD1A755"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Mailing Assistant</w:t>
            </w:r>
            <w:r w:rsidRPr="00B61F51">
              <w:rPr>
                <w:rFonts w:cs="Arial"/>
                <w:color w:val="000000"/>
                <w:sz w:val="20"/>
                <w:szCs w:val="20"/>
              </w:rPr>
              <w:br/>
            </w:r>
            <w:r w:rsidRPr="00B61F51">
              <w:rPr>
                <w:rFonts w:cs="Calibri"/>
                <w:color w:val="000000"/>
                <w:sz w:val="20"/>
                <w:szCs w:val="20"/>
              </w:rPr>
              <w:t>□</w:t>
            </w:r>
          </w:p>
        </w:tc>
      </w:tr>
      <w:tr w:rsidR="00752995" w:rsidRPr="00B61F51" w14:paraId="6FB268B4" w14:textId="77777777" w:rsidTr="00D50165">
        <w:tc>
          <w:tcPr>
            <w:tcW w:w="1915" w:type="dxa"/>
            <w:shd w:val="clear" w:color="auto" w:fill="DBE5F1"/>
          </w:tcPr>
          <w:p w14:paraId="1852AC93" w14:textId="511513F6" w:rsidR="00752995" w:rsidRPr="00B61F51" w:rsidRDefault="00A41BFD" w:rsidP="00F566D9">
            <w:pPr>
              <w:spacing w:after="0" w:line="240" w:lineRule="auto"/>
              <w:jc w:val="center"/>
              <w:rPr>
                <w:rFonts w:cs="Arial"/>
                <w:color w:val="000000"/>
                <w:sz w:val="20"/>
                <w:szCs w:val="20"/>
              </w:rPr>
            </w:pPr>
            <w:r>
              <w:rPr>
                <w:rFonts w:cs="Arial"/>
                <w:color w:val="000000"/>
                <w:sz w:val="20"/>
                <w:szCs w:val="20"/>
              </w:rPr>
              <w:t>Boutique</w:t>
            </w:r>
            <w:r w:rsidR="00F11273" w:rsidRPr="00B61F51">
              <w:rPr>
                <w:rFonts w:cs="Arial"/>
                <w:color w:val="000000"/>
                <w:sz w:val="20"/>
                <w:szCs w:val="20"/>
              </w:rPr>
              <w:br/>
            </w:r>
            <w:r w:rsidR="00F11273" w:rsidRPr="00B61F51">
              <w:rPr>
                <w:rFonts w:cs="Calibri"/>
                <w:color w:val="000000"/>
                <w:sz w:val="20"/>
                <w:szCs w:val="20"/>
              </w:rPr>
              <w:t>□</w:t>
            </w:r>
          </w:p>
        </w:tc>
        <w:tc>
          <w:tcPr>
            <w:tcW w:w="1915" w:type="dxa"/>
          </w:tcPr>
          <w:p w14:paraId="36B33DBC" w14:textId="77777777" w:rsidR="00752995" w:rsidRPr="00B61F51" w:rsidRDefault="00752995" w:rsidP="00F566D9">
            <w:pPr>
              <w:spacing w:after="0" w:line="240" w:lineRule="auto"/>
              <w:jc w:val="center"/>
              <w:rPr>
                <w:rFonts w:cs="Arial"/>
                <w:color w:val="000000"/>
                <w:sz w:val="20"/>
                <w:szCs w:val="20"/>
              </w:rPr>
            </w:pPr>
          </w:p>
        </w:tc>
        <w:tc>
          <w:tcPr>
            <w:tcW w:w="2128" w:type="dxa"/>
          </w:tcPr>
          <w:p w14:paraId="15542B94" w14:textId="33ED120A" w:rsidR="00752995" w:rsidRPr="00B61F51" w:rsidRDefault="00F42C07" w:rsidP="00F566D9">
            <w:pPr>
              <w:spacing w:after="0" w:line="240" w:lineRule="auto"/>
              <w:jc w:val="center"/>
              <w:rPr>
                <w:rFonts w:cs="Arial"/>
                <w:color w:val="000000"/>
                <w:sz w:val="20"/>
                <w:szCs w:val="20"/>
              </w:rPr>
            </w:pPr>
            <w:r>
              <w:rPr>
                <w:rFonts w:cs="Arial"/>
                <w:color w:val="000000"/>
                <w:sz w:val="20"/>
                <w:szCs w:val="20"/>
              </w:rPr>
              <w:t xml:space="preserve">Events: Banquet, Golf Tournament, Trivia, </w:t>
            </w:r>
            <w:proofErr w:type="spellStart"/>
            <w:r w:rsidR="00F16ED3">
              <w:rPr>
                <w:rFonts w:cs="Arial"/>
                <w:color w:val="000000"/>
                <w:sz w:val="20"/>
                <w:szCs w:val="20"/>
              </w:rPr>
              <w:t>etc</w:t>
            </w:r>
            <w:proofErr w:type="spellEnd"/>
            <w:r w:rsidR="00F11273" w:rsidRPr="00B61F51">
              <w:rPr>
                <w:rFonts w:cs="Arial"/>
                <w:color w:val="000000"/>
                <w:sz w:val="20"/>
                <w:szCs w:val="20"/>
              </w:rPr>
              <w:br/>
            </w:r>
            <w:r w:rsidR="00F11273" w:rsidRPr="00B61F51">
              <w:rPr>
                <w:rFonts w:cs="Calibri"/>
                <w:color w:val="000000"/>
                <w:sz w:val="20"/>
                <w:szCs w:val="20"/>
              </w:rPr>
              <w:t>□</w:t>
            </w:r>
          </w:p>
        </w:tc>
        <w:tc>
          <w:tcPr>
            <w:tcW w:w="1702" w:type="dxa"/>
          </w:tcPr>
          <w:p w14:paraId="5918997E" w14:textId="77777777" w:rsidR="00752995" w:rsidRPr="00B61F51" w:rsidRDefault="00752995" w:rsidP="00F566D9">
            <w:pPr>
              <w:spacing w:after="0" w:line="240" w:lineRule="auto"/>
              <w:jc w:val="center"/>
              <w:rPr>
                <w:rFonts w:cs="Arial"/>
                <w:color w:val="000000"/>
                <w:sz w:val="20"/>
                <w:szCs w:val="20"/>
              </w:rPr>
            </w:pPr>
          </w:p>
        </w:tc>
        <w:tc>
          <w:tcPr>
            <w:tcW w:w="1916" w:type="dxa"/>
            <w:shd w:val="clear" w:color="auto" w:fill="DBE5F1"/>
          </w:tcPr>
          <w:p w14:paraId="1FC5509D"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Cleaning/Janitorial</w:t>
            </w:r>
            <w:r w:rsidRPr="00B61F51">
              <w:rPr>
                <w:rFonts w:cs="Arial"/>
                <w:color w:val="000000"/>
                <w:sz w:val="20"/>
                <w:szCs w:val="20"/>
              </w:rPr>
              <w:br/>
            </w:r>
            <w:r w:rsidRPr="00B61F51">
              <w:rPr>
                <w:rFonts w:cs="Calibri"/>
                <w:color w:val="000000"/>
                <w:sz w:val="20"/>
                <w:szCs w:val="20"/>
              </w:rPr>
              <w:t>□</w:t>
            </w:r>
          </w:p>
        </w:tc>
      </w:tr>
      <w:tr w:rsidR="00752995" w:rsidRPr="00B61F51" w14:paraId="532114A7" w14:textId="77777777" w:rsidTr="00BA1295">
        <w:tc>
          <w:tcPr>
            <w:tcW w:w="1915" w:type="dxa"/>
            <w:shd w:val="clear" w:color="auto" w:fill="DBE5F1"/>
          </w:tcPr>
          <w:p w14:paraId="2A67C125" w14:textId="7088AFD9" w:rsidR="00752995" w:rsidRPr="00B61F51" w:rsidRDefault="00F90272" w:rsidP="00F566D9">
            <w:pPr>
              <w:spacing w:after="0" w:line="240" w:lineRule="auto"/>
              <w:jc w:val="center"/>
              <w:rPr>
                <w:rFonts w:cs="Arial"/>
                <w:color w:val="000000"/>
                <w:sz w:val="20"/>
                <w:szCs w:val="20"/>
              </w:rPr>
            </w:pPr>
            <w:r>
              <w:rPr>
                <w:rFonts w:cs="Arial"/>
                <w:color w:val="000000"/>
                <w:sz w:val="20"/>
                <w:szCs w:val="20"/>
              </w:rPr>
              <w:t>Fatherhood</w:t>
            </w:r>
            <w:r w:rsidR="00F11273" w:rsidRPr="00B61F51">
              <w:rPr>
                <w:rFonts w:cs="Arial"/>
                <w:color w:val="000000"/>
                <w:sz w:val="20"/>
                <w:szCs w:val="20"/>
              </w:rPr>
              <w:br/>
            </w:r>
            <w:r w:rsidR="00F11273" w:rsidRPr="00B61F51">
              <w:rPr>
                <w:rFonts w:cs="Calibri"/>
                <w:color w:val="000000"/>
                <w:sz w:val="20"/>
                <w:szCs w:val="20"/>
              </w:rPr>
              <w:t>□</w:t>
            </w:r>
          </w:p>
        </w:tc>
        <w:tc>
          <w:tcPr>
            <w:tcW w:w="1915" w:type="dxa"/>
            <w:shd w:val="clear" w:color="auto" w:fill="DBE5F1"/>
          </w:tcPr>
          <w:p w14:paraId="696976BD" w14:textId="77777777" w:rsidR="00752995" w:rsidRPr="00B61F51" w:rsidRDefault="00752995" w:rsidP="00F566D9">
            <w:pPr>
              <w:spacing w:after="0" w:line="240" w:lineRule="auto"/>
              <w:jc w:val="center"/>
              <w:rPr>
                <w:rFonts w:cs="Arial"/>
                <w:color w:val="000000"/>
                <w:sz w:val="20"/>
                <w:szCs w:val="20"/>
              </w:rPr>
            </w:pPr>
          </w:p>
        </w:tc>
        <w:tc>
          <w:tcPr>
            <w:tcW w:w="2128" w:type="dxa"/>
          </w:tcPr>
          <w:p w14:paraId="0DFD29BF" w14:textId="629FF2A1" w:rsidR="00752995" w:rsidRPr="00B61F51" w:rsidRDefault="00F16ED3" w:rsidP="00F566D9">
            <w:pPr>
              <w:spacing w:after="0" w:line="240" w:lineRule="auto"/>
              <w:jc w:val="center"/>
              <w:rPr>
                <w:rFonts w:cs="Arial"/>
                <w:color w:val="000000"/>
                <w:sz w:val="20"/>
                <w:szCs w:val="20"/>
              </w:rPr>
            </w:pPr>
            <w:r>
              <w:rPr>
                <w:rFonts w:cs="Arial"/>
                <w:color w:val="000000"/>
                <w:sz w:val="20"/>
                <w:szCs w:val="20"/>
              </w:rPr>
              <w:t xml:space="preserve">Change for life </w:t>
            </w:r>
            <w:r w:rsidR="00346E00">
              <w:rPr>
                <w:rFonts w:cs="Arial"/>
                <w:color w:val="000000"/>
                <w:sz w:val="20"/>
                <w:szCs w:val="20"/>
              </w:rPr>
              <w:t>Campaign</w:t>
            </w:r>
            <w:r w:rsidR="00F11273" w:rsidRPr="00B61F51">
              <w:rPr>
                <w:rFonts w:cs="Arial"/>
                <w:color w:val="000000"/>
                <w:sz w:val="20"/>
                <w:szCs w:val="20"/>
              </w:rPr>
              <w:br/>
            </w:r>
            <w:r w:rsidR="00F11273" w:rsidRPr="00B61F51">
              <w:rPr>
                <w:rFonts w:cs="Calibri"/>
                <w:color w:val="000000"/>
                <w:sz w:val="20"/>
                <w:szCs w:val="20"/>
              </w:rPr>
              <w:t>□</w:t>
            </w:r>
          </w:p>
        </w:tc>
        <w:tc>
          <w:tcPr>
            <w:tcW w:w="1702" w:type="dxa"/>
          </w:tcPr>
          <w:p w14:paraId="44374C3E" w14:textId="77777777" w:rsidR="00752995" w:rsidRPr="00B61F51" w:rsidRDefault="00752995" w:rsidP="00F566D9">
            <w:pPr>
              <w:spacing w:after="0" w:line="240" w:lineRule="auto"/>
              <w:jc w:val="center"/>
              <w:rPr>
                <w:rFonts w:cs="Arial"/>
                <w:color w:val="000000"/>
                <w:sz w:val="20"/>
                <w:szCs w:val="20"/>
              </w:rPr>
            </w:pPr>
          </w:p>
        </w:tc>
        <w:tc>
          <w:tcPr>
            <w:tcW w:w="1916" w:type="dxa"/>
          </w:tcPr>
          <w:p w14:paraId="1874C7C8" w14:textId="77777777" w:rsidR="00752995" w:rsidRPr="00B61F51" w:rsidRDefault="00752995" w:rsidP="00F566D9">
            <w:pPr>
              <w:spacing w:after="0" w:line="240" w:lineRule="auto"/>
              <w:jc w:val="center"/>
              <w:rPr>
                <w:rFonts w:cs="Arial"/>
                <w:color w:val="000000"/>
                <w:sz w:val="20"/>
                <w:szCs w:val="20"/>
              </w:rPr>
            </w:pPr>
            <w:r w:rsidRPr="00B61F51">
              <w:rPr>
                <w:rFonts w:cs="Arial"/>
                <w:color w:val="000000"/>
                <w:sz w:val="20"/>
                <w:szCs w:val="20"/>
              </w:rPr>
              <w:t>Facilities Maintenance</w:t>
            </w:r>
            <w:r w:rsidRPr="00B61F51">
              <w:rPr>
                <w:rFonts w:cs="Arial"/>
                <w:color w:val="000000"/>
                <w:sz w:val="20"/>
                <w:szCs w:val="20"/>
              </w:rPr>
              <w:br/>
            </w:r>
            <w:r w:rsidRPr="00B61F51">
              <w:rPr>
                <w:rFonts w:cs="Calibri"/>
                <w:color w:val="000000"/>
                <w:sz w:val="20"/>
                <w:szCs w:val="20"/>
              </w:rPr>
              <w:t>□</w:t>
            </w:r>
          </w:p>
        </w:tc>
      </w:tr>
      <w:tr w:rsidR="00752995" w:rsidRPr="00B61F51" w14:paraId="135E0F28" w14:textId="77777777" w:rsidTr="00F566D9">
        <w:tc>
          <w:tcPr>
            <w:tcW w:w="1915" w:type="dxa"/>
            <w:shd w:val="clear" w:color="auto" w:fill="DBE5F1"/>
          </w:tcPr>
          <w:p w14:paraId="37223212" w14:textId="77777777" w:rsidR="00752995" w:rsidRPr="00B61F51" w:rsidRDefault="00752995" w:rsidP="00F566D9">
            <w:pPr>
              <w:spacing w:after="0" w:line="240" w:lineRule="auto"/>
              <w:jc w:val="center"/>
              <w:rPr>
                <w:rFonts w:cs="Arial"/>
                <w:b/>
                <w:color w:val="000000"/>
              </w:rPr>
            </w:pPr>
            <w:r>
              <w:rPr>
                <w:rFonts w:cs="Arial"/>
                <w:b/>
                <w:color w:val="000000"/>
              </w:rPr>
              <w:t>Other:</w:t>
            </w:r>
          </w:p>
        </w:tc>
        <w:tc>
          <w:tcPr>
            <w:tcW w:w="7661" w:type="dxa"/>
            <w:gridSpan w:val="4"/>
            <w:shd w:val="clear" w:color="auto" w:fill="DBE5F1"/>
          </w:tcPr>
          <w:p w14:paraId="35E7A97E" w14:textId="77777777" w:rsidR="00752995" w:rsidRPr="00B61F51" w:rsidRDefault="00752995" w:rsidP="00F566D9">
            <w:pPr>
              <w:spacing w:after="0" w:line="240" w:lineRule="auto"/>
              <w:jc w:val="center"/>
              <w:rPr>
                <w:rFonts w:cs="Arial"/>
                <w:color w:val="000000"/>
              </w:rPr>
            </w:pPr>
          </w:p>
        </w:tc>
      </w:tr>
    </w:tbl>
    <w:p w14:paraId="1A7836D8" w14:textId="141F16FF" w:rsidR="00752995" w:rsidRDefault="00752995" w:rsidP="00752995">
      <w:bookmarkStart w:id="20" w:name="_Toc308027818"/>
    </w:p>
    <w:p w14:paraId="76B1AE01" w14:textId="77777777" w:rsidR="00595F2A" w:rsidRDefault="00595F2A" w:rsidP="00752995"/>
    <w:p w14:paraId="10DCB09F" w14:textId="77777777" w:rsidR="00752995" w:rsidRDefault="00295F25" w:rsidP="00595F2A">
      <w:pPr>
        <w:pStyle w:val="Heading5"/>
        <w:spacing w:before="0"/>
      </w:pPr>
      <w:r>
        <w:t>I</w:t>
      </w:r>
      <w:r w:rsidR="00752995">
        <w:t>) Commitment to Standards and Non-Disclosure</w:t>
      </w:r>
      <w:bookmarkEnd w:id="20"/>
      <w:r w:rsidR="00752995">
        <w:t xml:space="preserve"> </w:t>
      </w:r>
    </w:p>
    <w:p w14:paraId="7D70876B" w14:textId="091EBC3B" w:rsidR="00752995" w:rsidRDefault="00CD2E15" w:rsidP="00595F2A">
      <w:pPr>
        <w:spacing w:before="240" w:line="240" w:lineRule="auto"/>
        <w:rPr>
          <w:rFonts w:cs="Arial"/>
        </w:rPr>
      </w:pPr>
      <w:r>
        <w:rPr>
          <w:rFonts w:cs="Arial"/>
        </w:rPr>
        <w:t>Parkville Women’s Clinic</w:t>
      </w:r>
      <w:r w:rsidR="00752995">
        <w:rPr>
          <w:rFonts w:cs="Arial"/>
        </w:rPr>
        <w:t xml:space="preserve"> is committed to serving our </w:t>
      </w:r>
      <w:r w:rsidR="000C5F5F">
        <w:rPr>
          <w:rFonts w:cs="Arial"/>
        </w:rPr>
        <w:t>clients</w:t>
      </w:r>
      <w:r w:rsidR="00752995">
        <w:rPr>
          <w:rFonts w:cs="Arial"/>
        </w:rPr>
        <w:t xml:space="preserve"> and donors with the highest standard of professionalism. To do this, we require that all staff and volunteers agree to and commit to the standards listed below. Please read each of the standards carefully. We require that you </w:t>
      </w:r>
      <w:proofErr w:type="gramStart"/>
      <w:r w:rsidR="00752995">
        <w:rPr>
          <w:rFonts w:cs="Arial"/>
        </w:rPr>
        <w:t>adhere to these standards at all times</w:t>
      </w:r>
      <w:proofErr w:type="gramEnd"/>
      <w:r w:rsidR="00752995">
        <w:rPr>
          <w:rFonts w:cs="Arial"/>
        </w:rPr>
        <w:t xml:space="preserve"> during y</w:t>
      </w:r>
      <w:r>
        <w:rPr>
          <w:rFonts w:cs="Arial"/>
        </w:rPr>
        <w:t>our involvement with Parkville Women’s Clinic</w:t>
      </w:r>
      <w:r w:rsidR="00752995">
        <w:rPr>
          <w:rFonts w:cs="Arial"/>
        </w:rPr>
        <w:t>.</w:t>
      </w:r>
    </w:p>
    <w:p w14:paraId="610814E5" w14:textId="77777777" w:rsidR="00752995" w:rsidRPr="00187221" w:rsidRDefault="00752995" w:rsidP="00752995">
      <w:pPr>
        <w:pStyle w:val="Note1"/>
        <w:spacing w:after="0"/>
        <w:rPr>
          <w:rFonts w:ascii="Calibri" w:hAnsi="Calibri" w:cs="Calibri"/>
          <w:sz w:val="22"/>
          <w:szCs w:val="22"/>
        </w:rPr>
      </w:pPr>
      <w:r w:rsidRPr="00187221">
        <w:rPr>
          <w:rFonts w:ascii="Calibri" w:hAnsi="Calibri" w:cs="Calibri"/>
          <w:b/>
          <w:sz w:val="22"/>
          <w:szCs w:val="22"/>
        </w:rPr>
        <w:t>Note</w:t>
      </w:r>
      <w:r w:rsidRPr="00187221">
        <w:rPr>
          <w:rFonts w:ascii="Calibri" w:hAnsi="Calibri" w:cs="Calibri"/>
          <w:sz w:val="22"/>
          <w:szCs w:val="22"/>
        </w:rPr>
        <w:t xml:space="preserve">: </w:t>
      </w:r>
      <w:r>
        <w:rPr>
          <w:rFonts w:ascii="Calibri" w:hAnsi="Calibri" w:cs="Calibri"/>
          <w:sz w:val="22"/>
          <w:szCs w:val="22"/>
        </w:rPr>
        <w:t>If you have a question about a standard or feel that you may be unable to adhere to a standard, please indicate this in the space at the end of this section.</w:t>
      </w:r>
      <w:r w:rsidRPr="00187221">
        <w:rPr>
          <w:rFonts w:cs="Arial"/>
          <w:sz w:val="22"/>
          <w:szCs w:val="22"/>
        </w:rPr>
        <w:t xml:space="preserve"> </w:t>
      </w:r>
    </w:p>
    <w:p w14:paraId="0E168D4E" w14:textId="77777777" w:rsidR="00752995" w:rsidRDefault="00752995" w:rsidP="00752995">
      <w:pPr>
        <w:numPr>
          <w:ilvl w:val="0"/>
          <w:numId w:val="9"/>
        </w:numPr>
        <w:spacing w:before="120" w:after="0" w:line="240" w:lineRule="auto"/>
        <w:rPr>
          <w:rFonts w:cs="Arial"/>
        </w:rPr>
      </w:pPr>
      <w:r>
        <w:rPr>
          <w:rFonts w:cs="Arial"/>
        </w:rPr>
        <w:t xml:space="preserve">I will know and responsibly work </w:t>
      </w:r>
      <w:r w:rsidR="00CD2E15">
        <w:rPr>
          <w:rFonts w:cs="Arial"/>
        </w:rPr>
        <w:t>towards fulfilling Parkville Women’s Clinic’s</w:t>
      </w:r>
      <w:r>
        <w:rPr>
          <w:rFonts w:cs="Arial"/>
        </w:rPr>
        <w:t xml:space="preserve"> Mission and Strategy. </w:t>
      </w:r>
    </w:p>
    <w:p w14:paraId="1237A355" w14:textId="7284FA98" w:rsidR="00752995" w:rsidRDefault="00752995" w:rsidP="00752995">
      <w:pPr>
        <w:numPr>
          <w:ilvl w:val="0"/>
          <w:numId w:val="9"/>
        </w:numPr>
        <w:spacing w:before="120" w:after="0" w:line="240" w:lineRule="auto"/>
        <w:rPr>
          <w:rFonts w:cs="Arial"/>
        </w:rPr>
      </w:pPr>
      <w:r>
        <w:rPr>
          <w:rFonts w:cs="Arial"/>
        </w:rPr>
        <w:t>I will serve women and men in unplanned</w:t>
      </w:r>
      <w:r w:rsidRPr="00C665A7">
        <w:rPr>
          <w:rFonts w:cs="Arial"/>
        </w:rPr>
        <w:t xml:space="preserve"> pregnancies and </w:t>
      </w:r>
      <w:r w:rsidR="00657A42">
        <w:rPr>
          <w:rFonts w:cs="Arial"/>
        </w:rPr>
        <w:t>sexual health services</w:t>
      </w:r>
      <w:r w:rsidRPr="00C665A7">
        <w:rPr>
          <w:rFonts w:cs="Arial"/>
        </w:rPr>
        <w:t xml:space="preserve"> with care and compassion, speaking the truth in love through ministry and not manipulation</w:t>
      </w:r>
      <w:r>
        <w:rPr>
          <w:rFonts w:cs="Arial"/>
        </w:rPr>
        <w:t xml:space="preserve"> (for those in positions with </w:t>
      </w:r>
      <w:r w:rsidR="006F59CE">
        <w:rPr>
          <w:rFonts w:cs="Arial"/>
        </w:rPr>
        <w:t>client</w:t>
      </w:r>
      <w:r>
        <w:rPr>
          <w:rFonts w:cs="Arial"/>
        </w:rPr>
        <w:t xml:space="preserve"> contact).</w:t>
      </w:r>
    </w:p>
    <w:p w14:paraId="7B81BDFB" w14:textId="237ED1B1" w:rsidR="00752995" w:rsidRDefault="00752995" w:rsidP="00752995">
      <w:pPr>
        <w:numPr>
          <w:ilvl w:val="0"/>
          <w:numId w:val="9"/>
        </w:numPr>
        <w:spacing w:before="120" w:after="0" w:line="240" w:lineRule="auto"/>
        <w:rPr>
          <w:rFonts w:cs="Arial"/>
        </w:rPr>
      </w:pPr>
      <w:r>
        <w:rPr>
          <w:rFonts w:cs="Arial"/>
        </w:rPr>
        <w:t xml:space="preserve">I will </w:t>
      </w:r>
      <w:r w:rsidR="00F72FCA">
        <w:rPr>
          <w:rFonts w:cs="Arial"/>
        </w:rPr>
        <w:t>always keep all client identities and life situations in strict confidence</w:t>
      </w:r>
      <w:r w:rsidRPr="001E5855">
        <w:rPr>
          <w:rFonts w:cs="Arial"/>
        </w:rPr>
        <w:t>.</w:t>
      </w:r>
    </w:p>
    <w:p w14:paraId="3B6238AD" w14:textId="5E0A3716" w:rsidR="00752995" w:rsidRDefault="00752995" w:rsidP="00752995">
      <w:pPr>
        <w:numPr>
          <w:ilvl w:val="0"/>
          <w:numId w:val="9"/>
        </w:numPr>
        <w:spacing w:before="120" w:after="0" w:line="240" w:lineRule="auto"/>
        <w:rPr>
          <w:rFonts w:cs="Arial"/>
        </w:rPr>
      </w:pPr>
      <w:r>
        <w:rPr>
          <w:rFonts w:cs="Arial"/>
        </w:rPr>
        <w:t xml:space="preserve">I will </w:t>
      </w:r>
      <w:r w:rsidR="00226748">
        <w:rPr>
          <w:rFonts w:cs="Arial"/>
        </w:rPr>
        <w:t>always keep all donor identities and donations in strict confidence</w:t>
      </w:r>
      <w:r w:rsidRPr="001E5855">
        <w:rPr>
          <w:rFonts w:cs="Arial"/>
        </w:rPr>
        <w:t>.</w:t>
      </w:r>
    </w:p>
    <w:p w14:paraId="42250D4E" w14:textId="3999E823" w:rsidR="00752995" w:rsidRDefault="00752995" w:rsidP="00752995">
      <w:pPr>
        <w:numPr>
          <w:ilvl w:val="0"/>
          <w:numId w:val="9"/>
        </w:numPr>
        <w:spacing w:before="120" w:after="0" w:line="240" w:lineRule="auto"/>
        <w:rPr>
          <w:rFonts w:cs="Arial"/>
        </w:rPr>
      </w:pPr>
      <w:r>
        <w:rPr>
          <w:rFonts w:cs="Arial"/>
        </w:rPr>
        <w:t>I will keep all</w:t>
      </w:r>
      <w:r w:rsidRPr="001E5855">
        <w:rPr>
          <w:rFonts w:cs="Arial"/>
        </w:rPr>
        <w:t xml:space="preserve"> business operations</w:t>
      </w:r>
      <w:r>
        <w:rPr>
          <w:rFonts w:cs="Arial"/>
        </w:rPr>
        <w:t>, processes, methods, and documentation</w:t>
      </w:r>
      <w:r w:rsidR="00CD2E15">
        <w:rPr>
          <w:rFonts w:cs="Arial"/>
        </w:rPr>
        <w:t xml:space="preserve"> of Parkville Women’s Clinic</w:t>
      </w:r>
      <w:r w:rsidRPr="001E5855">
        <w:rPr>
          <w:rFonts w:cs="Arial"/>
        </w:rPr>
        <w:t xml:space="preserve"> </w:t>
      </w:r>
      <w:r w:rsidRPr="00262739">
        <w:rPr>
          <w:rFonts w:cs="Arial"/>
        </w:rPr>
        <w:t>in strict confidence</w:t>
      </w:r>
      <w:r>
        <w:rPr>
          <w:rFonts w:cs="Arial"/>
        </w:rPr>
        <w:t xml:space="preserve"> </w:t>
      </w:r>
      <w:r w:rsidR="00F72FCA">
        <w:rPr>
          <w:rFonts w:cs="Arial"/>
        </w:rPr>
        <w:t>always</w:t>
      </w:r>
      <w:r w:rsidRPr="001E5855">
        <w:rPr>
          <w:rFonts w:cs="Arial"/>
        </w:rPr>
        <w:t>.</w:t>
      </w:r>
    </w:p>
    <w:p w14:paraId="227C359D" w14:textId="77777777" w:rsidR="00752995" w:rsidRDefault="00752995" w:rsidP="00752995">
      <w:pPr>
        <w:numPr>
          <w:ilvl w:val="0"/>
          <w:numId w:val="9"/>
        </w:numPr>
        <w:spacing w:before="120" w:after="0" w:line="240" w:lineRule="auto"/>
        <w:rPr>
          <w:rFonts w:cs="Arial"/>
        </w:rPr>
      </w:pPr>
      <w:r>
        <w:rPr>
          <w:rFonts w:cs="Arial"/>
        </w:rPr>
        <w:t>I will</w:t>
      </w:r>
      <w:r w:rsidRPr="00C665A7">
        <w:rPr>
          <w:rFonts w:cs="Arial"/>
        </w:rPr>
        <w:t xml:space="preserve"> comply with </w:t>
      </w:r>
      <w:r>
        <w:rPr>
          <w:rFonts w:cs="Arial"/>
        </w:rPr>
        <w:t xml:space="preserve">the </w:t>
      </w:r>
      <w:r w:rsidRPr="00C665A7">
        <w:rPr>
          <w:rFonts w:cs="Arial"/>
        </w:rPr>
        <w:t>Policies and Procedures establ</w:t>
      </w:r>
      <w:r>
        <w:rPr>
          <w:rFonts w:cs="Arial"/>
        </w:rPr>
        <w:t>ished by</w:t>
      </w:r>
      <w:r w:rsidR="00CD2E15">
        <w:rPr>
          <w:rFonts w:cs="Arial"/>
        </w:rPr>
        <w:t xml:space="preserve"> Parkville Women’s Clinic</w:t>
      </w:r>
      <w:r w:rsidRPr="00C665A7">
        <w:rPr>
          <w:rFonts w:cs="Arial"/>
        </w:rPr>
        <w:t>.</w:t>
      </w:r>
    </w:p>
    <w:p w14:paraId="12219E6E" w14:textId="77777777" w:rsidR="00752995" w:rsidRDefault="00752995" w:rsidP="00752995">
      <w:pPr>
        <w:numPr>
          <w:ilvl w:val="0"/>
          <w:numId w:val="9"/>
        </w:numPr>
        <w:spacing w:before="120" w:after="0" w:line="240" w:lineRule="auto"/>
        <w:rPr>
          <w:rFonts w:cs="Arial"/>
        </w:rPr>
      </w:pPr>
      <w:r>
        <w:rPr>
          <w:rFonts w:cs="Arial"/>
        </w:rPr>
        <w:t>I will commit to serve</w:t>
      </w:r>
      <w:r w:rsidR="00CD2E15">
        <w:rPr>
          <w:rFonts w:cs="Arial"/>
        </w:rPr>
        <w:t xml:space="preserve"> in my position with Parkville Women’s Clinic</w:t>
      </w:r>
      <w:r>
        <w:rPr>
          <w:rFonts w:cs="Arial"/>
        </w:rPr>
        <w:t xml:space="preserve"> for at least one year, following training. </w:t>
      </w:r>
    </w:p>
    <w:p w14:paraId="2EC7A5FF" w14:textId="77777777" w:rsidR="00752995" w:rsidRDefault="00752995" w:rsidP="00752995">
      <w:pPr>
        <w:numPr>
          <w:ilvl w:val="0"/>
          <w:numId w:val="9"/>
        </w:numPr>
        <w:spacing w:before="120" w:after="0" w:line="240" w:lineRule="auto"/>
        <w:rPr>
          <w:rFonts w:cs="Arial"/>
        </w:rPr>
      </w:pPr>
      <w:r>
        <w:rPr>
          <w:rFonts w:cs="Arial"/>
        </w:rPr>
        <w:t>I will</w:t>
      </w:r>
      <w:r w:rsidRPr="00C665A7">
        <w:rPr>
          <w:rFonts w:cs="Arial"/>
        </w:rPr>
        <w:t xml:space="preserve"> never refer or advise a</w:t>
      </w:r>
      <w:r>
        <w:rPr>
          <w:rFonts w:cs="Arial"/>
        </w:rPr>
        <w:t>ny</w:t>
      </w:r>
      <w:r w:rsidRPr="00C665A7">
        <w:rPr>
          <w:rFonts w:cs="Arial"/>
        </w:rPr>
        <w:t xml:space="preserve"> woman to have an abortion.</w:t>
      </w:r>
    </w:p>
    <w:p w14:paraId="3C37FEC7" w14:textId="311EC05D" w:rsidR="00752995" w:rsidRDefault="00CD2E15" w:rsidP="001542BA">
      <w:pPr>
        <w:numPr>
          <w:ilvl w:val="0"/>
          <w:numId w:val="9"/>
        </w:numPr>
        <w:spacing w:before="120" w:line="240" w:lineRule="auto"/>
        <w:rPr>
          <w:rFonts w:cs="Arial"/>
        </w:rPr>
      </w:pPr>
      <w:r>
        <w:rPr>
          <w:rFonts w:cs="Arial"/>
        </w:rPr>
        <w:t>I will uphold Parkville Women’s Clinic</w:t>
      </w:r>
      <w:r w:rsidR="00752995" w:rsidRPr="00C665A7">
        <w:rPr>
          <w:rFonts w:cs="Arial"/>
        </w:rPr>
        <w:t>’s policy on birth control</w:t>
      </w:r>
      <w:r w:rsidR="00752995">
        <w:rPr>
          <w:rFonts w:cs="Arial"/>
        </w:rPr>
        <w:t>,</w:t>
      </w:r>
      <w:r w:rsidR="00752995" w:rsidRPr="00C665A7">
        <w:rPr>
          <w:rFonts w:cs="Arial"/>
        </w:rPr>
        <w:t xml:space="preserve"> which is absti</w:t>
      </w:r>
      <w:r w:rsidR="00752995">
        <w:rPr>
          <w:rFonts w:cs="Arial"/>
        </w:rPr>
        <w:t xml:space="preserve">nence only for unmarried </w:t>
      </w:r>
      <w:r w:rsidR="006F59CE">
        <w:rPr>
          <w:rFonts w:cs="Arial"/>
        </w:rPr>
        <w:t>client</w:t>
      </w:r>
      <w:r w:rsidR="00752995">
        <w:rPr>
          <w:rFonts w:cs="Arial"/>
        </w:rPr>
        <w:t>s</w:t>
      </w:r>
      <w:r w:rsidR="00752995" w:rsidRPr="00C665A7">
        <w:rPr>
          <w:rFonts w:cs="Arial"/>
        </w:rPr>
        <w:t>.</w:t>
      </w:r>
    </w:p>
    <w:p w14:paraId="09C38AC6" w14:textId="77777777" w:rsidR="001542BA" w:rsidRDefault="001542BA" w:rsidP="001542BA">
      <w:pPr>
        <w:spacing w:after="0"/>
        <w:ind w:left="720"/>
        <w:rPr>
          <w:rFonts w:cs="Arial"/>
        </w:rPr>
      </w:pPr>
    </w:p>
    <w:p w14:paraId="4B35FBA6" w14:textId="22B1602E" w:rsidR="00752995" w:rsidRDefault="00752995" w:rsidP="001542BA">
      <w:pPr>
        <w:numPr>
          <w:ilvl w:val="0"/>
          <w:numId w:val="9"/>
        </w:numPr>
        <w:spacing w:after="0"/>
        <w:rPr>
          <w:rFonts w:cs="Arial"/>
        </w:rPr>
      </w:pPr>
      <w:r>
        <w:rPr>
          <w:rFonts w:cs="Arial"/>
        </w:rPr>
        <w:t>I will maintain</w:t>
      </w:r>
      <w:r w:rsidRPr="001E5855">
        <w:rPr>
          <w:rFonts w:cs="Arial"/>
        </w:rPr>
        <w:t xml:space="preserve"> </w:t>
      </w:r>
      <w:r>
        <w:rPr>
          <w:rFonts w:cs="Arial"/>
        </w:rPr>
        <w:t xml:space="preserve">my </w:t>
      </w:r>
      <w:r w:rsidRPr="001E5855">
        <w:rPr>
          <w:rFonts w:cs="Arial"/>
        </w:rPr>
        <w:t xml:space="preserve">scheduled </w:t>
      </w:r>
      <w:r>
        <w:rPr>
          <w:rFonts w:cs="Arial"/>
        </w:rPr>
        <w:t>hours and to seek</w:t>
      </w:r>
      <w:r w:rsidRPr="001E5855">
        <w:rPr>
          <w:rFonts w:cs="Arial"/>
        </w:rPr>
        <w:t xml:space="preserve"> a qualified substitute when necessary.</w:t>
      </w:r>
    </w:p>
    <w:p w14:paraId="7103E399" w14:textId="77777777" w:rsidR="00752995" w:rsidRDefault="00752995" w:rsidP="00752995">
      <w:pPr>
        <w:numPr>
          <w:ilvl w:val="0"/>
          <w:numId w:val="9"/>
        </w:numPr>
        <w:spacing w:before="120" w:after="0" w:line="240" w:lineRule="auto"/>
        <w:rPr>
          <w:rFonts w:cs="Arial"/>
        </w:rPr>
      </w:pPr>
      <w:r>
        <w:rPr>
          <w:rFonts w:cs="Arial"/>
        </w:rPr>
        <w:t xml:space="preserve">I will be prepared for my scheduled duties and will remain responsibly engaged while performing my duties. </w:t>
      </w:r>
    </w:p>
    <w:p w14:paraId="3D3F4BAF" w14:textId="4629F808" w:rsidR="00752995" w:rsidRDefault="00CD2E15" w:rsidP="00752995">
      <w:pPr>
        <w:numPr>
          <w:ilvl w:val="0"/>
          <w:numId w:val="9"/>
        </w:numPr>
        <w:spacing w:before="120" w:after="0" w:line="240" w:lineRule="auto"/>
        <w:rPr>
          <w:rFonts w:cs="Arial"/>
        </w:rPr>
      </w:pPr>
      <w:r>
        <w:rPr>
          <w:rFonts w:cs="Arial"/>
        </w:rPr>
        <w:t>I will pray for Parkville Women’s Clinic</w:t>
      </w:r>
      <w:r w:rsidR="00752995">
        <w:rPr>
          <w:rFonts w:cs="Arial"/>
        </w:rPr>
        <w:t xml:space="preserve"> staff, volunteers, and </w:t>
      </w:r>
      <w:r w:rsidR="00166385">
        <w:rPr>
          <w:rFonts w:cs="Arial"/>
        </w:rPr>
        <w:t>clien</w:t>
      </w:r>
      <w:r w:rsidR="00752995">
        <w:rPr>
          <w:rFonts w:cs="Arial"/>
        </w:rPr>
        <w:t>ts</w:t>
      </w:r>
      <w:r w:rsidR="00752995" w:rsidRPr="00C665A7">
        <w:rPr>
          <w:rFonts w:cs="Arial"/>
        </w:rPr>
        <w:t>.</w:t>
      </w:r>
    </w:p>
    <w:p w14:paraId="40475004" w14:textId="77777777" w:rsidR="00752995" w:rsidRDefault="00752995" w:rsidP="00752995">
      <w:pPr>
        <w:numPr>
          <w:ilvl w:val="0"/>
          <w:numId w:val="9"/>
        </w:numPr>
        <w:spacing w:before="120" w:after="0" w:line="240" w:lineRule="auto"/>
        <w:rPr>
          <w:rFonts w:cs="Arial"/>
        </w:rPr>
      </w:pPr>
      <w:r>
        <w:rPr>
          <w:rFonts w:cs="Arial"/>
        </w:rPr>
        <w:t>I will commit</w:t>
      </w:r>
      <w:r w:rsidRPr="00C665A7">
        <w:rPr>
          <w:rFonts w:cs="Arial"/>
        </w:rPr>
        <w:t xml:space="preserve"> to a monogamous m</w:t>
      </w:r>
      <w:r>
        <w:rPr>
          <w:rFonts w:cs="Arial"/>
        </w:rPr>
        <w:t>arriage relationship</w:t>
      </w:r>
      <w:r w:rsidR="00CD2E15">
        <w:rPr>
          <w:rFonts w:cs="Arial"/>
        </w:rPr>
        <w:t xml:space="preserve"> during my time at Parkville Women’s Clinic</w:t>
      </w:r>
      <w:r>
        <w:rPr>
          <w:rFonts w:cs="Arial"/>
        </w:rPr>
        <w:t xml:space="preserve"> (if</w:t>
      </w:r>
      <w:r w:rsidRPr="00C665A7">
        <w:rPr>
          <w:rFonts w:cs="Arial"/>
        </w:rPr>
        <w:t xml:space="preserve"> married</w:t>
      </w:r>
      <w:r>
        <w:rPr>
          <w:rFonts w:cs="Arial"/>
        </w:rPr>
        <w:t>)</w:t>
      </w:r>
      <w:r w:rsidRPr="00C665A7">
        <w:rPr>
          <w:rFonts w:cs="Arial"/>
        </w:rPr>
        <w:t>.</w:t>
      </w:r>
    </w:p>
    <w:p w14:paraId="0AD58252" w14:textId="77777777" w:rsidR="00752995" w:rsidRDefault="00752995" w:rsidP="00752995">
      <w:pPr>
        <w:numPr>
          <w:ilvl w:val="0"/>
          <w:numId w:val="9"/>
        </w:numPr>
        <w:spacing w:before="120" w:after="0" w:line="240" w:lineRule="auto"/>
        <w:rPr>
          <w:rFonts w:cs="Arial"/>
        </w:rPr>
      </w:pPr>
      <w:r>
        <w:rPr>
          <w:rFonts w:cs="Arial"/>
        </w:rPr>
        <w:t>I will remain sexually abstine</w:t>
      </w:r>
      <w:r w:rsidR="00CD2E15">
        <w:rPr>
          <w:rFonts w:cs="Arial"/>
        </w:rPr>
        <w:t>nt during my time at Parkville Women’s Clinic</w:t>
      </w:r>
      <w:r>
        <w:rPr>
          <w:rFonts w:cs="Arial"/>
        </w:rPr>
        <w:t xml:space="preserve"> (if unmarried). </w:t>
      </w:r>
    </w:p>
    <w:p w14:paraId="3BF5479A" w14:textId="77777777" w:rsidR="00752995" w:rsidRDefault="00752995" w:rsidP="00752995">
      <w:pPr>
        <w:numPr>
          <w:ilvl w:val="0"/>
          <w:numId w:val="9"/>
        </w:numPr>
        <w:spacing w:before="120" w:after="0" w:line="240" w:lineRule="auto"/>
        <w:rPr>
          <w:rFonts w:cs="Arial"/>
        </w:rPr>
      </w:pPr>
      <w:r>
        <w:rPr>
          <w:rFonts w:cs="Arial"/>
        </w:rPr>
        <w:t>I will maintain any</w:t>
      </w:r>
      <w:r w:rsidRPr="00C665A7">
        <w:rPr>
          <w:rFonts w:cs="Arial"/>
        </w:rPr>
        <w:t xml:space="preserve"> professional licenses and certifications</w:t>
      </w:r>
      <w:r>
        <w:rPr>
          <w:rFonts w:cs="Arial"/>
        </w:rPr>
        <w:t xml:space="preserve"> required to </w:t>
      </w:r>
      <w:r w:rsidR="00CD2E15">
        <w:rPr>
          <w:rFonts w:cs="Arial"/>
        </w:rPr>
        <w:t>perform services at Parkville Women’s Clinic</w:t>
      </w:r>
      <w:r w:rsidRPr="00C665A7">
        <w:rPr>
          <w:rFonts w:cs="Arial"/>
        </w:rPr>
        <w:t>.</w:t>
      </w:r>
    </w:p>
    <w:p w14:paraId="4BC8A12E" w14:textId="77777777" w:rsidR="00752995" w:rsidRDefault="00752995" w:rsidP="00752995">
      <w:pPr>
        <w:spacing w:before="120"/>
        <w:rPr>
          <w:rFonts w:cs="Arial"/>
        </w:rPr>
      </w:pPr>
      <w:r>
        <w:rPr>
          <w:rFonts w:cs="Arial"/>
        </w:rPr>
        <w:t xml:space="preserve">Questions or comments concerning the above Commitment to Standards and Non-Disclosure: </w:t>
      </w:r>
    </w:p>
    <w:p w14:paraId="6ADC516D" w14:textId="6E40AFBD" w:rsidR="00752995" w:rsidRDefault="00752995" w:rsidP="00752995">
      <w:pPr>
        <w:rPr>
          <w:rFonts w:cs="Arial"/>
        </w:rPr>
      </w:pPr>
    </w:p>
    <w:p w14:paraId="212CBC22" w14:textId="4091672A" w:rsidR="00752995" w:rsidRDefault="00295F25" w:rsidP="00752995">
      <w:pPr>
        <w:pStyle w:val="Heading5"/>
      </w:pPr>
      <w:bookmarkStart w:id="21" w:name="_Ref307320954"/>
      <w:bookmarkStart w:id="22" w:name="_Toc308027819"/>
      <w:r>
        <w:t>J</w:t>
      </w:r>
      <w:r w:rsidR="00752995">
        <w:t>) Signature of Agreement and Commitment</w:t>
      </w:r>
      <w:bookmarkEnd w:id="21"/>
      <w:bookmarkEnd w:id="22"/>
      <w:r w:rsidR="00752995">
        <w:t xml:space="preserve"> </w:t>
      </w:r>
    </w:p>
    <w:p w14:paraId="252F9D83" w14:textId="77777777" w:rsidR="00595F2A" w:rsidRPr="00595F2A" w:rsidRDefault="00595F2A" w:rsidP="00595F2A">
      <w:pPr>
        <w:spacing w:after="0"/>
      </w:pPr>
    </w:p>
    <w:p w14:paraId="4C3A2FCE" w14:textId="77777777" w:rsidR="00752995" w:rsidRDefault="00752995" w:rsidP="00752995">
      <w:pPr>
        <w:rPr>
          <w:rFonts w:cs="Arial"/>
        </w:rPr>
      </w:pPr>
      <w:r>
        <w:rPr>
          <w:rFonts w:cs="Arial"/>
        </w:rPr>
        <w:t>Having carefully read and completed this Application, I, the undersigned, agree that:</w:t>
      </w:r>
    </w:p>
    <w:p w14:paraId="6F48C84D" w14:textId="77777777" w:rsidR="00752995" w:rsidRDefault="00752995" w:rsidP="00752995">
      <w:pPr>
        <w:numPr>
          <w:ilvl w:val="0"/>
          <w:numId w:val="10"/>
        </w:numPr>
        <w:spacing w:before="60" w:after="0" w:line="240" w:lineRule="auto"/>
        <w:rPr>
          <w:rFonts w:cs="Arial"/>
        </w:rPr>
      </w:pPr>
      <w:r>
        <w:rPr>
          <w:rFonts w:cs="Arial"/>
        </w:rPr>
        <w:t xml:space="preserve">I have provided information that is accurate, </w:t>
      </w:r>
    </w:p>
    <w:p w14:paraId="56392357" w14:textId="77777777" w:rsidR="00752995" w:rsidRDefault="00752995" w:rsidP="00752995">
      <w:pPr>
        <w:numPr>
          <w:ilvl w:val="0"/>
          <w:numId w:val="10"/>
        </w:numPr>
        <w:spacing w:before="60" w:after="0" w:line="240" w:lineRule="auto"/>
        <w:rPr>
          <w:rFonts w:cs="Arial"/>
        </w:rPr>
      </w:pPr>
      <w:r>
        <w:rPr>
          <w:rFonts w:cs="Arial"/>
        </w:rPr>
        <w:t xml:space="preserve">I will uphold the </w:t>
      </w:r>
      <w:r w:rsidRPr="0028158A">
        <w:rPr>
          <w:rFonts w:cs="Arial"/>
        </w:rPr>
        <w:t>Positional Statements</w:t>
      </w:r>
      <w:r>
        <w:rPr>
          <w:rFonts w:cs="Arial"/>
        </w:rPr>
        <w:t xml:space="preserve"> as stated, </w:t>
      </w:r>
    </w:p>
    <w:p w14:paraId="690D93B3" w14:textId="77777777" w:rsidR="00752995" w:rsidRDefault="00752995" w:rsidP="00752995">
      <w:pPr>
        <w:numPr>
          <w:ilvl w:val="0"/>
          <w:numId w:val="10"/>
        </w:numPr>
        <w:spacing w:before="60" w:after="0" w:line="240" w:lineRule="auto"/>
        <w:rPr>
          <w:rFonts w:cs="Arial"/>
        </w:rPr>
      </w:pPr>
      <w:r>
        <w:rPr>
          <w:rFonts w:cs="Arial"/>
        </w:rPr>
        <w:t xml:space="preserve">I will uphold the </w:t>
      </w:r>
      <w:r w:rsidRPr="0028158A">
        <w:rPr>
          <w:rFonts w:cs="Arial"/>
        </w:rPr>
        <w:t>Commitment to Standards and Non-Disclosure</w:t>
      </w:r>
      <w:r>
        <w:rPr>
          <w:rFonts w:cs="Arial"/>
        </w:rPr>
        <w:t xml:space="preserve"> as stated, and</w:t>
      </w:r>
    </w:p>
    <w:p w14:paraId="48E824BA" w14:textId="77777777" w:rsidR="00752995" w:rsidRDefault="00752995" w:rsidP="00752995">
      <w:pPr>
        <w:numPr>
          <w:ilvl w:val="0"/>
          <w:numId w:val="10"/>
        </w:numPr>
        <w:spacing w:before="60" w:after="0" w:line="240" w:lineRule="auto"/>
        <w:rPr>
          <w:rFonts w:cs="Arial"/>
        </w:rPr>
      </w:pPr>
      <w:r>
        <w:rPr>
          <w:rFonts w:cs="Arial"/>
        </w:rPr>
        <w:t xml:space="preserve">I have included any questions, concerns, or differences as I presently have them. </w:t>
      </w:r>
    </w:p>
    <w:p w14:paraId="0CD5C03A" w14:textId="77777777" w:rsidR="00752995" w:rsidRDefault="00752995" w:rsidP="00752995">
      <w:pPr>
        <w:rPr>
          <w:rFonts w:cs="Arial"/>
        </w:rPr>
      </w:pPr>
    </w:p>
    <w:p w14:paraId="7F3C1D93" w14:textId="77777777" w:rsidR="00752995" w:rsidRDefault="00752995" w:rsidP="00752995">
      <w:pPr>
        <w:rPr>
          <w:rFonts w:cs="Arial"/>
        </w:rPr>
      </w:pPr>
      <w:r>
        <w:rPr>
          <w:rFonts w:cs="Arial"/>
        </w:rPr>
        <w:t xml:space="preserve">Print Name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40478C8F" w14:textId="77777777" w:rsidR="00752995" w:rsidRDefault="00752995" w:rsidP="00752995">
      <w:pPr>
        <w:rPr>
          <w:rFonts w:cs="Arial"/>
        </w:rPr>
      </w:pPr>
      <w:r>
        <w:rPr>
          <w:rFonts w:cs="Arial"/>
        </w:rPr>
        <w:t xml:space="preserve">Signature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13E8230B" w14:textId="030F5229" w:rsidR="00C33714" w:rsidRDefault="00752995">
      <w:pPr>
        <w:rPr>
          <w:rFonts w:cs="Arial"/>
        </w:rPr>
      </w:pPr>
      <w:r>
        <w:rPr>
          <w:rFonts w:cs="Arial"/>
        </w:rPr>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DCFB207" w14:textId="23EDAD29" w:rsidR="000B14BB" w:rsidRDefault="000B14BB">
      <w:pPr>
        <w:rPr>
          <w:rFonts w:cs="Arial"/>
        </w:rPr>
      </w:pPr>
      <w:r>
        <w:rPr>
          <w:rFonts w:cs="Arial"/>
        </w:rPr>
        <w:br w:type="page"/>
      </w:r>
    </w:p>
    <w:p w14:paraId="3769AFCA" w14:textId="77777777" w:rsidR="000B14BB" w:rsidRDefault="000B14BB" w:rsidP="000B14BB">
      <w:pPr>
        <w:tabs>
          <w:tab w:val="center" w:pos="4680"/>
        </w:tabs>
        <w:suppressAutoHyphens/>
        <w:spacing w:line="240" w:lineRule="atLeast"/>
        <w:jc w:val="center"/>
        <w:rPr>
          <w:rFonts w:ascii="Arial" w:hAnsi="Arial" w:cs="Arial"/>
          <w:b/>
          <w:bCs/>
          <w:color w:val="000000" w:themeColor="text1"/>
          <w:spacing w:val="-3"/>
          <w:sz w:val="20"/>
          <w:szCs w:val="20"/>
        </w:rPr>
      </w:pPr>
    </w:p>
    <w:p w14:paraId="2A52B209" w14:textId="556FA715" w:rsidR="000B14BB" w:rsidRPr="000B14BB" w:rsidRDefault="000B14BB" w:rsidP="000B14BB">
      <w:pPr>
        <w:tabs>
          <w:tab w:val="center" w:pos="4680"/>
        </w:tabs>
        <w:suppressAutoHyphens/>
        <w:spacing w:line="240" w:lineRule="atLeast"/>
        <w:jc w:val="center"/>
        <w:rPr>
          <w:rFonts w:asciiTheme="minorHAnsi" w:hAnsiTheme="minorHAnsi" w:cstheme="minorHAnsi"/>
          <w:b/>
          <w:bCs/>
          <w:color w:val="000000" w:themeColor="text1"/>
          <w:spacing w:val="-3"/>
        </w:rPr>
      </w:pPr>
      <w:r w:rsidRPr="000B14BB">
        <w:rPr>
          <w:rFonts w:asciiTheme="minorHAnsi" w:hAnsiTheme="minorHAnsi" w:cstheme="minorHAnsi"/>
          <w:b/>
          <w:bCs/>
          <w:color w:val="000000" w:themeColor="text1"/>
          <w:spacing w:val="-3"/>
        </w:rPr>
        <w:t>VOLUNTEER REFERENCE REQUEST</w:t>
      </w:r>
    </w:p>
    <w:p w14:paraId="4184C56E" w14:textId="77777777" w:rsidR="000B14BB" w:rsidRPr="000B14BB" w:rsidRDefault="000B14BB" w:rsidP="000B14BB">
      <w:pPr>
        <w:tabs>
          <w:tab w:val="center" w:pos="4680"/>
        </w:tabs>
        <w:suppressAutoHyphens/>
        <w:spacing w:line="240" w:lineRule="atLeast"/>
        <w:jc w:val="center"/>
        <w:rPr>
          <w:rFonts w:asciiTheme="minorHAnsi" w:hAnsiTheme="minorHAnsi" w:cstheme="minorHAnsi"/>
          <w:b/>
          <w:bCs/>
          <w:color w:val="000000" w:themeColor="text1"/>
          <w:spacing w:val="-3"/>
        </w:rPr>
      </w:pPr>
      <w:r w:rsidRPr="000B14BB">
        <w:rPr>
          <w:rFonts w:asciiTheme="minorHAnsi" w:hAnsiTheme="minorHAnsi" w:cstheme="minorHAnsi"/>
          <w:b/>
          <w:bCs/>
          <w:color w:val="000000" w:themeColor="text1"/>
          <w:spacing w:val="-3"/>
        </w:rPr>
        <w:t xml:space="preserve"> </w:t>
      </w:r>
    </w:p>
    <w:p w14:paraId="66646D12" w14:textId="77777777" w:rsidR="000B14BB" w:rsidRPr="000B14BB" w:rsidRDefault="000B14BB" w:rsidP="000B14BB">
      <w:pPr>
        <w:tabs>
          <w:tab w:val="left" w:pos="-720"/>
        </w:tabs>
        <w:suppressAutoHyphens/>
        <w:spacing w:line="240" w:lineRule="atLeast"/>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 xml:space="preserve">Reference for ____________________________________________________________________ </w:t>
      </w:r>
      <w:r w:rsidRPr="000B14BB">
        <w:rPr>
          <w:rFonts w:asciiTheme="minorHAnsi" w:hAnsiTheme="minorHAnsi" w:cstheme="minorHAnsi"/>
          <w:color w:val="000000" w:themeColor="text1"/>
          <w:spacing w:val="-3"/>
          <w:u w:val="single"/>
        </w:rPr>
        <w:t xml:space="preserve">                                       </w:t>
      </w:r>
    </w:p>
    <w:p w14:paraId="7FCC213A" w14:textId="77777777" w:rsidR="000B14BB" w:rsidRDefault="000B14BB" w:rsidP="000B14BB">
      <w:pPr>
        <w:tabs>
          <w:tab w:val="left" w:pos="-720"/>
        </w:tabs>
        <w:suppressAutoHyphens/>
        <w:spacing w:line="240" w:lineRule="atLeast"/>
        <w:jc w:val="both"/>
        <w:rPr>
          <w:rFonts w:asciiTheme="minorHAnsi" w:hAnsiTheme="minorHAnsi" w:cstheme="minorHAnsi"/>
          <w:color w:val="000000" w:themeColor="text1"/>
          <w:spacing w:val="-3"/>
        </w:rPr>
      </w:pPr>
    </w:p>
    <w:p w14:paraId="47622F2C" w14:textId="55997CE6" w:rsidR="000B14BB" w:rsidRPr="000B14BB" w:rsidRDefault="000B14BB" w:rsidP="000B14BB">
      <w:pPr>
        <w:tabs>
          <w:tab w:val="left" w:pos="-720"/>
        </w:tabs>
        <w:suppressAutoHyphens/>
        <w:spacing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The above-named person has applied to volunteer for the pregnancy center. The applicant has authorized us to conduct a reference check. A volunteer provides support to women facing unplanned pregnancies.</w:t>
      </w:r>
    </w:p>
    <w:p w14:paraId="6D39CAEB" w14:textId="3D282510" w:rsidR="000B14BB" w:rsidRPr="000B14BB" w:rsidRDefault="000B14BB" w:rsidP="000B14BB">
      <w:pPr>
        <w:tabs>
          <w:tab w:val="left" w:pos="-720"/>
        </w:tabs>
        <w:suppressAutoHyphens/>
        <w:spacing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Some of the qualities sought in a volunteer are:</w:t>
      </w:r>
    </w:p>
    <w:p w14:paraId="4341B188" w14:textId="77777777" w:rsidR="000B14BB" w:rsidRPr="000B14BB" w:rsidRDefault="000B14BB" w:rsidP="000B14BB">
      <w:pPr>
        <w:pStyle w:val="ListParagraph"/>
        <w:numPr>
          <w:ilvl w:val="0"/>
          <w:numId w:val="13"/>
        </w:numPr>
        <w:tabs>
          <w:tab w:val="left" w:pos="-1440"/>
          <w:tab w:val="left" w:pos="-720"/>
          <w:tab w:val="left" w:pos="0"/>
          <w:tab w:val="left" w:pos="364"/>
          <w:tab w:val="left" w:pos="720"/>
          <w:tab w:val="left" w:pos="1185"/>
          <w:tab w:val="left" w:pos="3600"/>
        </w:tabs>
        <w:suppressAutoHyphens/>
        <w:spacing w:after="0"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A genuine commitment to Jesus Christ as Savior and Lord of their lives</w:t>
      </w:r>
    </w:p>
    <w:p w14:paraId="4A447BE2" w14:textId="77777777" w:rsidR="000B14BB" w:rsidRPr="000B14BB" w:rsidRDefault="000B14BB" w:rsidP="000B14BB">
      <w:pPr>
        <w:numPr>
          <w:ilvl w:val="0"/>
          <w:numId w:val="13"/>
        </w:numPr>
        <w:tabs>
          <w:tab w:val="left" w:pos="-1440"/>
          <w:tab w:val="left" w:pos="-720"/>
          <w:tab w:val="left" w:pos="0"/>
          <w:tab w:val="left" w:pos="364"/>
          <w:tab w:val="left" w:pos="720"/>
          <w:tab w:val="left" w:pos="1185"/>
          <w:tab w:val="left" w:pos="3600"/>
        </w:tabs>
        <w:suppressAutoHyphens/>
        <w:spacing w:after="0"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A dependable, responsible attitude; a willingness to give of themselves to the women with whom they work</w:t>
      </w:r>
    </w:p>
    <w:p w14:paraId="40515FE6" w14:textId="77777777" w:rsidR="000B14BB" w:rsidRPr="000B14BB" w:rsidRDefault="000B14BB" w:rsidP="000B14BB">
      <w:pPr>
        <w:pStyle w:val="ListParagraph"/>
        <w:numPr>
          <w:ilvl w:val="0"/>
          <w:numId w:val="13"/>
        </w:numPr>
        <w:tabs>
          <w:tab w:val="left" w:pos="-1440"/>
          <w:tab w:val="left" w:pos="-720"/>
          <w:tab w:val="left" w:pos="0"/>
          <w:tab w:val="left" w:pos="364"/>
          <w:tab w:val="left" w:pos="720"/>
          <w:tab w:val="left" w:leader="dot" w:pos="1260"/>
          <w:tab w:val="left" w:pos="3600"/>
        </w:tabs>
        <w:suppressAutoHyphens/>
        <w:spacing w:after="0"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A steadfast and faithful confidence in the Word of God and an ability to communicate its truth</w:t>
      </w:r>
    </w:p>
    <w:p w14:paraId="61479997" w14:textId="77777777" w:rsidR="000B14BB" w:rsidRDefault="000B14BB" w:rsidP="000B14BB">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heme="minorHAnsi" w:hAnsiTheme="minorHAnsi" w:cstheme="minorHAnsi"/>
          <w:color w:val="000000" w:themeColor="text1"/>
          <w:spacing w:val="-3"/>
        </w:rPr>
      </w:pPr>
    </w:p>
    <w:p w14:paraId="73B26B5F" w14:textId="160BE472" w:rsidR="000B14BB" w:rsidRPr="000B14BB" w:rsidRDefault="000B14BB" w:rsidP="000B14BB">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We have asked each applicant to supply us with two references—one from their pastor and one from a person who knows them well. Please answer the questions below and write a short paragraph describing the applicant with particular emphasis on the qualities outlined above.</w:t>
      </w:r>
    </w:p>
    <w:p w14:paraId="62C53BEA"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rPr>
      </w:pPr>
    </w:p>
    <w:p w14:paraId="43986CA7" w14:textId="4C677C1B"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How long have you known the applicant? ________________________________________</w:t>
      </w:r>
      <w:r>
        <w:rPr>
          <w:rFonts w:asciiTheme="minorHAnsi" w:hAnsiTheme="minorHAnsi" w:cstheme="minorHAnsi"/>
          <w:color w:val="000000" w:themeColor="text1"/>
          <w:spacing w:val="-3"/>
          <w:u w:val="single"/>
        </w:rPr>
        <w:tab/>
      </w:r>
      <w:r>
        <w:rPr>
          <w:rFonts w:asciiTheme="minorHAnsi" w:hAnsiTheme="minorHAnsi" w:cstheme="minorHAnsi"/>
          <w:color w:val="000000" w:themeColor="text1"/>
          <w:spacing w:val="-3"/>
          <w:u w:val="single"/>
        </w:rPr>
        <w:tab/>
      </w:r>
      <w:r w:rsidRPr="000B14BB">
        <w:rPr>
          <w:rFonts w:asciiTheme="minorHAnsi" w:hAnsiTheme="minorHAnsi" w:cstheme="minorHAnsi"/>
          <w:color w:val="000000" w:themeColor="text1"/>
          <w:spacing w:val="-3"/>
          <w:u w:val="single"/>
        </w:rPr>
        <w:t xml:space="preserve">                              </w:t>
      </w:r>
    </w:p>
    <w:p w14:paraId="498D2B0B"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rPr>
      </w:pPr>
    </w:p>
    <w:p w14:paraId="47B91FCF" w14:textId="3266E845"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u w:val="single"/>
        </w:rPr>
      </w:pPr>
      <w:r w:rsidRPr="000B14BB">
        <w:rPr>
          <w:rFonts w:asciiTheme="minorHAnsi" w:hAnsiTheme="minorHAnsi" w:cstheme="minorHAnsi"/>
          <w:color w:val="000000" w:themeColor="text1"/>
          <w:spacing w:val="-3"/>
        </w:rPr>
        <w:t>What is your relationship to the applicant? (e.g., pastor, relative, friend) ___________________</w:t>
      </w:r>
      <w:r>
        <w:rPr>
          <w:rFonts w:asciiTheme="minorHAnsi" w:hAnsiTheme="minorHAnsi" w:cstheme="minorHAnsi"/>
          <w:color w:val="000000" w:themeColor="text1"/>
          <w:spacing w:val="-3"/>
          <w:u w:val="single"/>
        </w:rPr>
        <w:tab/>
      </w:r>
    </w:p>
    <w:p w14:paraId="240627BC"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rPr>
      </w:pPr>
    </w:p>
    <w:p w14:paraId="1B2F217A"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 xml:space="preserve">How would you rate the applicant </w:t>
      </w:r>
      <w:proofErr w:type="gramStart"/>
      <w:r w:rsidRPr="000B14BB">
        <w:rPr>
          <w:rFonts w:asciiTheme="minorHAnsi" w:hAnsiTheme="minorHAnsi" w:cstheme="minorHAnsi"/>
          <w:color w:val="000000" w:themeColor="text1"/>
          <w:spacing w:val="-3"/>
        </w:rPr>
        <w:t>regarding:</w:t>
      </w:r>
      <w:proofErr w:type="gramEnd"/>
    </w:p>
    <w:p w14:paraId="7A24186A"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2404"/>
        <w:gridCol w:w="1738"/>
        <w:gridCol w:w="1605"/>
        <w:gridCol w:w="1872"/>
      </w:tblGrid>
      <w:tr w:rsidR="000B14BB" w:rsidRPr="000B14BB" w14:paraId="1A996462" w14:textId="77777777" w:rsidTr="004C5D65">
        <w:tc>
          <w:tcPr>
            <w:tcW w:w="2404" w:type="dxa"/>
            <w:tcBorders>
              <w:top w:val="nil"/>
              <w:left w:val="nil"/>
              <w:bottom w:val="nil"/>
              <w:right w:val="nil"/>
            </w:tcBorders>
          </w:tcPr>
          <w:p w14:paraId="55C98534"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spacing w:val="-3"/>
              </w:rPr>
            </w:pPr>
            <w:r w:rsidRPr="000B14BB">
              <w:rPr>
                <w:rFonts w:asciiTheme="minorHAnsi" w:hAnsiTheme="minorHAnsi" w:cstheme="minorHAnsi"/>
                <w:color w:val="000000" w:themeColor="text1"/>
                <w:spacing w:val="-3"/>
              </w:rPr>
              <w:t xml:space="preserve"> </w:t>
            </w:r>
          </w:p>
        </w:tc>
        <w:tc>
          <w:tcPr>
            <w:tcW w:w="1738" w:type="dxa"/>
            <w:tcBorders>
              <w:top w:val="single" w:sz="7" w:space="0" w:color="auto"/>
              <w:left w:val="single" w:sz="7" w:space="0" w:color="auto"/>
              <w:bottom w:val="nil"/>
              <w:right w:val="nil"/>
            </w:tcBorders>
          </w:tcPr>
          <w:p w14:paraId="2F080EE8"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heme="minorHAnsi" w:hAnsiTheme="minorHAnsi" w:cstheme="minorHAnsi"/>
                <w:color w:val="000000" w:themeColor="text1"/>
              </w:rPr>
            </w:pPr>
            <w:r w:rsidRPr="000B14BB">
              <w:rPr>
                <w:rFonts w:asciiTheme="minorHAnsi" w:hAnsiTheme="minorHAnsi" w:cstheme="minorHAnsi"/>
                <w:color w:val="000000" w:themeColor="text1"/>
              </w:rPr>
              <w:t>Below average</w:t>
            </w:r>
          </w:p>
        </w:tc>
        <w:tc>
          <w:tcPr>
            <w:tcW w:w="1605" w:type="dxa"/>
            <w:tcBorders>
              <w:top w:val="single" w:sz="7" w:space="0" w:color="auto"/>
              <w:left w:val="single" w:sz="7" w:space="0" w:color="auto"/>
              <w:bottom w:val="nil"/>
              <w:right w:val="nil"/>
            </w:tcBorders>
          </w:tcPr>
          <w:p w14:paraId="6330AD26"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heme="minorHAnsi" w:hAnsiTheme="minorHAnsi" w:cstheme="minorHAnsi"/>
                <w:color w:val="000000" w:themeColor="text1"/>
              </w:rPr>
            </w:pPr>
            <w:r w:rsidRPr="000B14BB">
              <w:rPr>
                <w:rFonts w:asciiTheme="minorHAnsi" w:hAnsiTheme="minorHAnsi" w:cstheme="minorHAnsi"/>
                <w:color w:val="000000" w:themeColor="text1"/>
              </w:rPr>
              <w:t>Average</w:t>
            </w:r>
          </w:p>
        </w:tc>
        <w:tc>
          <w:tcPr>
            <w:tcW w:w="1872" w:type="dxa"/>
            <w:tcBorders>
              <w:top w:val="single" w:sz="7" w:space="0" w:color="auto"/>
              <w:left w:val="single" w:sz="7" w:space="0" w:color="auto"/>
              <w:bottom w:val="nil"/>
              <w:right w:val="single" w:sz="7" w:space="0" w:color="auto"/>
            </w:tcBorders>
          </w:tcPr>
          <w:p w14:paraId="5D6F86F6"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heme="minorHAnsi" w:hAnsiTheme="minorHAnsi" w:cstheme="minorHAnsi"/>
                <w:color w:val="000000" w:themeColor="text1"/>
              </w:rPr>
            </w:pPr>
            <w:r w:rsidRPr="000B14BB">
              <w:rPr>
                <w:rFonts w:asciiTheme="minorHAnsi" w:hAnsiTheme="minorHAnsi" w:cstheme="minorHAnsi"/>
                <w:color w:val="000000" w:themeColor="text1"/>
              </w:rPr>
              <w:t>Above average</w:t>
            </w:r>
          </w:p>
        </w:tc>
      </w:tr>
      <w:tr w:rsidR="000B14BB" w:rsidRPr="000B14BB" w14:paraId="4652B31A" w14:textId="77777777" w:rsidTr="004C5D65">
        <w:tc>
          <w:tcPr>
            <w:tcW w:w="2404" w:type="dxa"/>
            <w:tcBorders>
              <w:top w:val="single" w:sz="7" w:space="0" w:color="auto"/>
              <w:left w:val="single" w:sz="7" w:space="0" w:color="auto"/>
              <w:bottom w:val="nil"/>
              <w:right w:val="nil"/>
            </w:tcBorders>
          </w:tcPr>
          <w:p w14:paraId="09ACD55A"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Dependability</w:t>
            </w:r>
          </w:p>
        </w:tc>
        <w:tc>
          <w:tcPr>
            <w:tcW w:w="1738" w:type="dxa"/>
            <w:tcBorders>
              <w:top w:val="double" w:sz="7" w:space="0" w:color="auto"/>
              <w:left w:val="single" w:sz="7" w:space="0" w:color="auto"/>
              <w:bottom w:val="nil"/>
              <w:right w:val="nil"/>
            </w:tcBorders>
          </w:tcPr>
          <w:p w14:paraId="468197B1"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double" w:sz="7" w:space="0" w:color="auto"/>
              <w:left w:val="single" w:sz="7" w:space="0" w:color="auto"/>
              <w:bottom w:val="nil"/>
              <w:right w:val="nil"/>
            </w:tcBorders>
          </w:tcPr>
          <w:p w14:paraId="74A52B67"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double" w:sz="7" w:space="0" w:color="auto"/>
              <w:left w:val="single" w:sz="7" w:space="0" w:color="auto"/>
              <w:bottom w:val="nil"/>
              <w:right w:val="single" w:sz="7" w:space="0" w:color="auto"/>
            </w:tcBorders>
          </w:tcPr>
          <w:p w14:paraId="7F7F00E8"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r w:rsidR="000B14BB" w:rsidRPr="000B14BB" w14:paraId="0F0FF4A9" w14:textId="77777777" w:rsidTr="004C5D65">
        <w:tc>
          <w:tcPr>
            <w:tcW w:w="2404" w:type="dxa"/>
            <w:tcBorders>
              <w:top w:val="single" w:sz="7" w:space="0" w:color="auto"/>
              <w:left w:val="single" w:sz="7" w:space="0" w:color="auto"/>
              <w:bottom w:val="nil"/>
              <w:right w:val="nil"/>
            </w:tcBorders>
          </w:tcPr>
          <w:p w14:paraId="6DADB8CB"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Spiritual maturity</w:t>
            </w:r>
          </w:p>
        </w:tc>
        <w:tc>
          <w:tcPr>
            <w:tcW w:w="1738" w:type="dxa"/>
            <w:tcBorders>
              <w:top w:val="single" w:sz="7" w:space="0" w:color="auto"/>
              <w:left w:val="single" w:sz="7" w:space="0" w:color="auto"/>
              <w:bottom w:val="nil"/>
              <w:right w:val="nil"/>
            </w:tcBorders>
          </w:tcPr>
          <w:p w14:paraId="3C974778"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single" w:sz="7" w:space="0" w:color="auto"/>
              <w:left w:val="single" w:sz="7" w:space="0" w:color="auto"/>
              <w:bottom w:val="nil"/>
              <w:right w:val="nil"/>
            </w:tcBorders>
          </w:tcPr>
          <w:p w14:paraId="129DAD06"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single" w:sz="7" w:space="0" w:color="auto"/>
              <w:left w:val="single" w:sz="7" w:space="0" w:color="auto"/>
              <w:bottom w:val="nil"/>
              <w:right w:val="single" w:sz="7" w:space="0" w:color="auto"/>
            </w:tcBorders>
          </w:tcPr>
          <w:p w14:paraId="46037E45"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r w:rsidR="000B14BB" w:rsidRPr="000B14BB" w14:paraId="34707C7C" w14:textId="77777777" w:rsidTr="004C5D65">
        <w:tc>
          <w:tcPr>
            <w:tcW w:w="2404" w:type="dxa"/>
            <w:tcBorders>
              <w:top w:val="single" w:sz="7" w:space="0" w:color="auto"/>
              <w:left w:val="single" w:sz="7" w:space="0" w:color="auto"/>
              <w:bottom w:val="nil"/>
              <w:right w:val="nil"/>
            </w:tcBorders>
          </w:tcPr>
          <w:p w14:paraId="7229B7D5"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Communication skills</w:t>
            </w:r>
          </w:p>
        </w:tc>
        <w:tc>
          <w:tcPr>
            <w:tcW w:w="1738" w:type="dxa"/>
            <w:tcBorders>
              <w:top w:val="single" w:sz="7" w:space="0" w:color="auto"/>
              <w:left w:val="single" w:sz="7" w:space="0" w:color="auto"/>
              <w:bottom w:val="nil"/>
              <w:right w:val="nil"/>
            </w:tcBorders>
          </w:tcPr>
          <w:p w14:paraId="457E484F"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single" w:sz="7" w:space="0" w:color="auto"/>
              <w:left w:val="single" w:sz="7" w:space="0" w:color="auto"/>
              <w:bottom w:val="nil"/>
              <w:right w:val="nil"/>
            </w:tcBorders>
          </w:tcPr>
          <w:p w14:paraId="18A8E820"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single" w:sz="7" w:space="0" w:color="auto"/>
              <w:left w:val="single" w:sz="7" w:space="0" w:color="auto"/>
              <w:bottom w:val="nil"/>
              <w:right w:val="single" w:sz="7" w:space="0" w:color="auto"/>
            </w:tcBorders>
          </w:tcPr>
          <w:p w14:paraId="22DDDCE8"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r w:rsidR="000B14BB" w:rsidRPr="000B14BB" w14:paraId="565906BB" w14:textId="77777777" w:rsidTr="004C5D65">
        <w:tc>
          <w:tcPr>
            <w:tcW w:w="2404" w:type="dxa"/>
            <w:tcBorders>
              <w:top w:val="single" w:sz="7" w:space="0" w:color="auto"/>
              <w:left w:val="single" w:sz="7" w:space="0" w:color="auto"/>
              <w:bottom w:val="nil"/>
              <w:right w:val="nil"/>
            </w:tcBorders>
          </w:tcPr>
          <w:p w14:paraId="5A647078"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Cooperation</w:t>
            </w:r>
          </w:p>
        </w:tc>
        <w:tc>
          <w:tcPr>
            <w:tcW w:w="1738" w:type="dxa"/>
            <w:tcBorders>
              <w:top w:val="single" w:sz="7" w:space="0" w:color="auto"/>
              <w:left w:val="single" w:sz="7" w:space="0" w:color="auto"/>
              <w:bottom w:val="nil"/>
              <w:right w:val="nil"/>
            </w:tcBorders>
          </w:tcPr>
          <w:p w14:paraId="5A3B9A1D"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single" w:sz="7" w:space="0" w:color="auto"/>
              <w:left w:val="single" w:sz="7" w:space="0" w:color="auto"/>
              <w:bottom w:val="nil"/>
              <w:right w:val="nil"/>
            </w:tcBorders>
          </w:tcPr>
          <w:p w14:paraId="3B94214D"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single" w:sz="7" w:space="0" w:color="auto"/>
              <w:left w:val="single" w:sz="7" w:space="0" w:color="auto"/>
              <w:bottom w:val="nil"/>
              <w:right w:val="single" w:sz="7" w:space="0" w:color="auto"/>
            </w:tcBorders>
          </w:tcPr>
          <w:p w14:paraId="3CCE6DDA"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r w:rsidR="000B14BB" w:rsidRPr="000B14BB" w14:paraId="7ECE176E" w14:textId="77777777" w:rsidTr="004C5D65">
        <w:tc>
          <w:tcPr>
            <w:tcW w:w="2404" w:type="dxa"/>
            <w:tcBorders>
              <w:top w:val="single" w:sz="7" w:space="0" w:color="auto"/>
              <w:left w:val="single" w:sz="7" w:space="0" w:color="auto"/>
              <w:bottom w:val="nil"/>
              <w:right w:val="nil"/>
            </w:tcBorders>
          </w:tcPr>
          <w:p w14:paraId="3064192A"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Compassion/Mercy</w:t>
            </w:r>
          </w:p>
        </w:tc>
        <w:tc>
          <w:tcPr>
            <w:tcW w:w="1738" w:type="dxa"/>
            <w:tcBorders>
              <w:top w:val="single" w:sz="7" w:space="0" w:color="auto"/>
              <w:left w:val="single" w:sz="7" w:space="0" w:color="auto"/>
              <w:bottom w:val="nil"/>
              <w:right w:val="nil"/>
            </w:tcBorders>
          </w:tcPr>
          <w:p w14:paraId="0B2622F3"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single" w:sz="7" w:space="0" w:color="auto"/>
              <w:left w:val="single" w:sz="7" w:space="0" w:color="auto"/>
              <w:bottom w:val="nil"/>
              <w:right w:val="nil"/>
            </w:tcBorders>
          </w:tcPr>
          <w:p w14:paraId="51176AB7"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single" w:sz="7" w:space="0" w:color="auto"/>
              <w:left w:val="single" w:sz="7" w:space="0" w:color="auto"/>
              <w:bottom w:val="nil"/>
              <w:right w:val="single" w:sz="7" w:space="0" w:color="auto"/>
            </w:tcBorders>
          </w:tcPr>
          <w:p w14:paraId="0A65CF4B"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r w:rsidR="000B14BB" w:rsidRPr="000B14BB" w14:paraId="0A42A707" w14:textId="77777777" w:rsidTr="004C5D65">
        <w:tc>
          <w:tcPr>
            <w:tcW w:w="2404" w:type="dxa"/>
            <w:tcBorders>
              <w:top w:val="single" w:sz="7" w:space="0" w:color="auto"/>
              <w:left w:val="single" w:sz="7" w:space="0" w:color="auto"/>
              <w:bottom w:val="nil"/>
              <w:right w:val="nil"/>
            </w:tcBorders>
          </w:tcPr>
          <w:p w14:paraId="4365D717"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Submission to authority</w:t>
            </w:r>
          </w:p>
        </w:tc>
        <w:tc>
          <w:tcPr>
            <w:tcW w:w="1738" w:type="dxa"/>
            <w:tcBorders>
              <w:top w:val="single" w:sz="7" w:space="0" w:color="auto"/>
              <w:left w:val="single" w:sz="7" w:space="0" w:color="auto"/>
              <w:bottom w:val="nil"/>
              <w:right w:val="nil"/>
            </w:tcBorders>
          </w:tcPr>
          <w:p w14:paraId="34F95836"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single" w:sz="7" w:space="0" w:color="auto"/>
              <w:left w:val="single" w:sz="7" w:space="0" w:color="auto"/>
              <w:bottom w:val="nil"/>
              <w:right w:val="nil"/>
            </w:tcBorders>
          </w:tcPr>
          <w:p w14:paraId="5CB9D4B3"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single" w:sz="7" w:space="0" w:color="auto"/>
              <w:left w:val="single" w:sz="7" w:space="0" w:color="auto"/>
              <w:bottom w:val="nil"/>
              <w:right w:val="single" w:sz="7" w:space="0" w:color="auto"/>
            </w:tcBorders>
          </w:tcPr>
          <w:p w14:paraId="6021C2FF"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r w:rsidR="000B14BB" w:rsidRPr="000B14BB" w14:paraId="13C5534F" w14:textId="77777777" w:rsidTr="004C5D65">
        <w:tc>
          <w:tcPr>
            <w:tcW w:w="2404" w:type="dxa"/>
            <w:tcBorders>
              <w:top w:val="single" w:sz="7" w:space="0" w:color="auto"/>
              <w:left w:val="single" w:sz="7" w:space="0" w:color="auto"/>
              <w:bottom w:val="single" w:sz="7" w:space="0" w:color="auto"/>
              <w:right w:val="nil"/>
            </w:tcBorders>
          </w:tcPr>
          <w:p w14:paraId="3A0E6AB8"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r w:rsidRPr="000B14BB">
              <w:rPr>
                <w:rFonts w:asciiTheme="minorHAnsi" w:hAnsiTheme="minorHAnsi" w:cstheme="minorHAnsi"/>
                <w:color w:val="000000" w:themeColor="text1"/>
              </w:rPr>
              <w:t>Initiative</w:t>
            </w:r>
          </w:p>
        </w:tc>
        <w:tc>
          <w:tcPr>
            <w:tcW w:w="1738" w:type="dxa"/>
            <w:tcBorders>
              <w:top w:val="single" w:sz="7" w:space="0" w:color="auto"/>
              <w:left w:val="single" w:sz="7" w:space="0" w:color="auto"/>
              <w:bottom w:val="single" w:sz="7" w:space="0" w:color="auto"/>
              <w:right w:val="nil"/>
            </w:tcBorders>
          </w:tcPr>
          <w:p w14:paraId="5620F101"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605" w:type="dxa"/>
            <w:tcBorders>
              <w:top w:val="single" w:sz="7" w:space="0" w:color="auto"/>
              <w:left w:val="single" w:sz="7" w:space="0" w:color="auto"/>
              <w:bottom w:val="single" w:sz="7" w:space="0" w:color="auto"/>
              <w:right w:val="nil"/>
            </w:tcBorders>
          </w:tcPr>
          <w:p w14:paraId="48CA9D3D"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c>
          <w:tcPr>
            <w:tcW w:w="1872" w:type="dxa"/>
            <w:tcBorders>
              <w:top w:val="single" w:sz="7" w:space="0" w:color="auto"/>
              <w:left w:val="single" w:sz="7" w:space="0" w:color="auto"/>
              <w:bottom w:val="single" w:sz="7" w:space="0" w:color="auto"/>
              <w:right w:val="single" w:sz="7" w:space="0" w:color="auto"/>
            </w:tcBorders>
          </w:tcPr>
          <w:p w14:paraId="1FFEF9E4" w14:textId="77777777" w:rsidR="000B14BB" w:rsidRPr="000B14BB" w:rsidRDefault="000B14BB" w:rsidP="004C5D65">
            <w:pPr>
              <w:tabs>
                <w:tab w:val="left" w:pos="-1440"/>
                <w:tab w:val="left" w:pos="-720"/>
                <w:tab w:val="left" w:pos="0"/>
                <w:tab w:val="left" w:pos="364"/>
                <w:tab w:val="left" w:pos="720"/>
                <w:tab w:val="left" w:pos="1185"/>
                <w:tab w:val="left" w:pos="3600"/>
              </w:tabs>
              <w:suppressAutoHyphens/>
              <w:spacing w:before="90" w:after="54" w:line="240" w:lineRule="atLeast"/>
              <w:rPr>
                <w:rFonts w:asciiTheme="minorHAnsi" w:hAnsiTheme="minorHAnsi" w:cstheme="minorHAnsi"/>
                <w:color w:val="000000" w:themeColor="text1"/>
              </w:rPr>
            </w:pPr>
          </w:p>
        </w:tc>
      </w:tr>
    </w:tbl>
    <w:p w14:paraId="1419A903"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rPr>
      </w:pPr>
    </w:p>
    <w:p w14:paraId="37758B1E"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rPr>
      </w:pPr>
      <w:r w:rsidRPr="000B14BB">
        <w:rPr>
          <w:rFonts w:asciiTheme="minorHAnsi" w:hAnsiTheme="minorHAnsi" w:cstheme="minorHAnsi"/>
          <w:color w:val="000000" w:themeColor="text1"/>
        </w:rPr>
        <w:lastRenderedPageBreak/>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r w:rsidRPr="000B14BB">
        <w:rPr>
          <w:rFonts w:asciiTheme="minorHAnsi" w:hAnsiTheme="minorHAnsi" w:cstheme="minorHAnsi"/>
          <w:color w:val="000000" w:themeColor="text1"/>
        </w:rPr>
        <w:tab/>
      </w:r>
    </w:p>
    <w:p w14:paraId="09B1B362"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rPr>
      </w:pPr>
      <w:r w:rsidRPr="000B14BB">
        <w:rPr>
          <w:rFonts w:asciiTheme="minorHAnsi" w:hAnsiTheme="minorHAnsi" w:cstheme="minorHAnsi"/>
          <w:color w:val="000000" w:themeColor="text1"/>
        </w:rPr>
        <w:t>Please briefly describe applicant and your relationship with applicant:</w:t>
      </w:r>
    </w:p>
    <w:p w14:paraId="013B5C38"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rPr>
      </w:pPr>
    </w:p>
    <w:p w14:paraId="5D4D8ADC" w14:textId="77777777" w:rsidR="000B14BB" w:rsidRPr="000B14B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Theme="minorHAnsi" w:hAnsiTheme="minorHAnsi" w:cstheme="minorHAnsi"/>
          <w:color w:val="000000" w:themeColor="text1"/>
        </w:rPr>
      </w:pPr>
    </w:p>
    <w:p w14:paraId="7DCCAA08"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2FA3DF3B"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3CB7AAAF"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6D1BC3A7"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5D2DD3D4"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42245717"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072DD67D"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048A37AE"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4586BF84"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5D6DF25C"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5DF7913B"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7D8B6E27"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690DD9AF"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5364F0CE"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6276EDB2"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07899DDC"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t>___________________________________</w:t>
      </w:r>
      <w:r>
        <w:rPr>
          <w:rFonts w:ascii="Arial" w:hAnsi="Arial" w:cs="Arial"/>
          <w:color w:val="000000" w:themeColor="text1"/>
          <w:sz w:val="20"/>
          <w:szCs w:val="20"/>
          <w:u w:val="single"/>
        </w:rPr>
        <w:t xml:space="preserve">                       </w:t>
      </w:r>
    </w:p>
    <w:p w14:paraId="4579AC61"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t>Your name (please print)</w:t>
      </w:r>
    </w:p>
    <w:p w14:paraId="67D6EC90"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p>
    <w:p w14:paraId="3B3E3CA9"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p>
    <w:p w14:paraId="5DA9EBE5"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t>___________________________________</w:t>
      </w:r>
      <w:r>
        <w:rPr>
          <w:rFonts w:ascii="Arial" w:hAnsi="Arial" w:cs="Arial"/>
          <w:color w:val="000000" w:themeColor="text1"/>
          <w:sz w:val="20"/>
          <w:szCs w:val="20"/>
        </w:rPr>
        <w:t xml:space="preserve">                     </w:t>
      </w:r>
      <w:r w:rsidRPr="0013540B">
        <w:rPr>
          <w:rFonts w:ascii="Arial" w:hAnsi="Arial" w:cs="Arial"/>
          <w:color w:val="000000" w:themeColor="text1"/>
          <w:sz w:val="20"/>
          <w:szCs w:val="20"/>
        </w:rPr>
        <w:t xml:space="preserve"> </w:t>
      </w:r>
    </w:p>
    <w:p w14:paraId="5ACB9B7D"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t>Daytime phone number</w:t>
      </w:r>
    </w:p>
    <w:p w14:paraId="5018E872"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p>
    <w:p w14:paraId="669A35AD"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p>
    <w:p w14:paraId="450A2D00"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t>___________________________________</w:t>
      </w:r>
      <w:r>
        <w:rPr>
          <w:rFonts w:ascii="Arial" w:hAnsi="Arial" w:cs="Arial"/>
          <w:color w:val="000000" w:themeColor="text1"/>
          <w:sz w:val="20"/>
          <w:szCs w:val="20"/>
          <w:u w:val="single"/>
        </w:rPr>
        <w:t xml:space="preserve">                       </w:t>
      </w:r>
    </w:p>
    <w:p w14:paraId="326D3C35"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r>
      <w:r w:rsidRPr="0013540B">
        <w:rPr>
          <w:rFonts w:ascii="Arial" w:hAnsi="Arial" w:cs="Arial"/>
          <w:color w:val="000000" w:themeColor="text1"/>
          <w:sz w:val="20"/>
          <w:szCs w:val="20"/>
        </w:rPr>
        <w:tab/>
        <w:t>Signature</w:t>
      </w:r>
    </w:p>
    <w:p w14:paraId="23AB839D"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05E4E705" w14:textId="77777777" w:rsidR="000B14BB" w:rsidRPr="0013540B" w:rsidRDefault="000B14BB" w:rsidP="000B14BB">
      <w:pPr>
        <w:tabs>
          <w:tab w:val="left" w:pos="-1440"/>
          <w:tab w:val="left" w:pos="-720"/>
          <w:tab w:val="left" w:pos="0"/>
          <w:tab w:val="left" w:pos="364"/>
          <w:tab w:val="left" w:pos="720"/>
          <w:tab w:val="left" w:pos="1185"/>
          <w:tab w:val="left" w:pos="3600"/>
        </w:tabs>
        <w:suppressAutoHyphens/>
        <w:spacing w:line="240" w:lineRule="atLeast"/>
        <w:jc w:val="both"/>
        <w:rPr>
          <w:rFonts w:ascii="Arial" w:hAnsi="Arial" w:cs="Arial"/>
          <w:color w:val="000000" w:themeColor="text1"/>
          <w:sz w:val="20"/>
          <w:szCs w:val="20"/>
        </w:rPr>
      </w:pPr>
    </w:p>
    <w:p w14:paraId="7018B69D" w14:textId="714ECF78" w:rsidR="000B14B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13540B">
        <w:rPr>
          <w:rFonts w:ascii="Arial" w:hAnsi="Arial" w:cs="Arial"/>
          <w:color w:val="000000" w:themeColor="text1"/>
          <w:sz w:val="20"/>
          <w:szCs w:val="20"/>
        </w:rPr>
        <w:t xml:space="preserve">lease mail the completed form to the </w:t>
      </w:r>
      <w:r>
        <w:rPr>
          <w:rFonts w:ascii="Arial" w:hAnsi="Arial" w:cs="Arial"/>
          <w:color w:val="000000" w:themeColor="text1"/>
          <w:sz w:val="20"/>
          <w:szCs w:val="20"/>
        </w:rPr>
        <w:t>address below.  Thank you.</w:t>
      </w:r>
    </w:p>
    <w:p w14:paraId="777A1026" w14:textId="77777777" w:rsidR="000B14B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p>
    <w:p w14:paraId="409D63EA" w14:textId="20CA6ED4" w:rsidR="000B14B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Parkville Women’s Clinic</w:t>
      </w:r>
    </w:p>
    <w:p w14:paraId="110A7995" w14:textId="7E7B419F" w:rsidR="000B14BB" w:rsidRDefault="000B14BB"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Attn:  </w:t>
      </w:r>
      <w:r w:rsidR="00146BCA">
        <w:rPr>
          <w:rFonts w:ascii="Arial" w:hAnsi="Arial" w:cs="Arial"/>
          <w:color w:val="000000" w:themeColor="text1"/>
          <w:sz w:val="20"/>
          <w:szCs w:val="20"/>
        </w:rPr>
        <w:t>Carrie Mathews</w:t>
      </w:r>
      <w:r>
        <w:rPr>
          <w:rFonts w:ascii="Arial" w:hAnsi="Arial" w:cs="Arial"/>
          <w:color w:val="000000" w:themeColor="text1"/>
          <w:sz w:val="20"/>
          <w:szCs w:val="20"/>
        </w:rPr>
        <w:t>, Client Servic</w:t>
      </w:r>
      <w:r w:rsidR="000E2205">
        <w:rPr>
          <w:rFonts w:ascii="Arial" w:hAnsi="Arial" w:cs="Arial"/>
          <w:color w:val="000000" w:themeColor="text1"/>
          <w:sz w:val="20"/>
          <w:szCs w:val="20"/>
        </w:rPr>
        <w:t>es Director</w:t>
      </w:r>
    </w:p>
    <w:p w14:paraId="437CFD53" w14:textId="30BCA32C" w:rsidR="000E2205" w:rsidRDefault="000E2205"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6326 N. Lucerne Ave.</w:t>
      </w:r>
    </w:p>
    <w:p w14:paraId="4FCCA81C" w14:textId="2388DEAC" w:rsidR="000E2205" w:rsidRPr="000B14BB" w:rsidRDefault="000E2205" w:rsidP="000B14BB">
      <w:pPr>
        <w:tabs>
          <w:tab w:val="left" w:pos="-1440"/>
          <w:tab w:val="left" w:pos="-720"/>
          <w:tab w:val="left" w:pos="0"/>
          <w:tab w:val="left" w:pos="364"/>
          <w:tab w:val="left" w:pos="720"/>
          <w:tab w:val="left" w:pos="1185"/>
          <w:tab w:val="left" w:pos="3600"/>
        </w:tabs>
        <w:suppressAutoHyphen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Kansas City, MO 64151</w:t>
      </w:r>
    </w:p>
    <w:sectPr w:rsidR="000E2205" w:rsidRPr="000B14BB" w:rsidSect="00C6739E">
      <w:headerReference w:type="default" r:id="rId10"/>
      <w:pgSz w:w="12240" w:h="15840"/>
      <w:pgMar w:top="1170" w:right="900" w:bottom="990" w:left="90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0892" w14:textId="77777777" w:rsidR="00C636FE" w:rsidRDefault="00C636FE" w:rsidP="00752995">
      <w:pPr>
        <w:spacing w:after="0" w:line="240" w:lineRule="auto"/>
      </w:pPr>
      <w:r>
        <w:separator/>
      </w:r>
    </w:p>
  </w:endnote>
  <w:endnote w:type="continuationSeparator" w:id="0">
    <w:p w14:paraId="2A018FE6" w14:textId="77777777" w:rsidR="00C636FE" w:rsidRDefault="00C636FE" w:rsidP="0075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E69B" w14:textId="77777777" w:rsidR="00C636FE" w:rsidRDefault="00C636FE" w:rsidP="00752995">
      <w:pPr>
        <w:spacing w:after="0" w:line="240" w:lineRule="auto"/>
      </w:pPr>
      <w:r>
        <w:separator/>
      </w:r>
    </w:p>
  </w:footnote>
  <w:footnote w:type="continuationSeparator" w:id="0">
    <w:p w14:paraId="757AAF82" w14:textId="77777777" w:rsidR="00C636FE" w:rsidRDefault="00C636FE" w:rsidP="0075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78CC" w14:textId="77777777" w:rsidR="00752995" w:rsidRDefault="00752995">
    <w:pPr>
      <w:pStyle w:val="Header"/>
    </w:pPr>
    <w:r>
      <w:tab/>
    </w:r>
    <w:r>
      <w:rPr>
        <w:noProof/>
      </w:rPr>
      <w:drawing>
        <wp:inline distT="0" distB="0" distL="0" distR="0" wp14:anchorId="360EA05F" wp14:editId="6A2B3F91">
          <wp:extent cx="2527300" cy="6966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1">
                    <a:extLst>
                      <a:ext uri="{28A0092B-C50C-407E-A947-70E740481C1C}">
                        <a14:useLocalDpi xmlns:a14="http://schemas.microsoft.com/office/drawing/2010/main" val="0"/>
                      </a:ext>
                    </a:extLst>
                  </a:blip>
                  <a:stretch>
                    <a:fillRect/>
                  </a:stretch>
                </pic:blipFill>
                <pic:spPr>
                  <a:xfrm>
                    <a:off x="0" y="0"/>
                    <a:ext cx="2527300" cy="696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04"/>
    <w:multiLevelType w:val="multilevel"/>
    <w:tmpl w:val="60BEB0FA"/>
    <w:numStyleLink w:val="ListCC"/>
  </w:abstractNum>
  <w:abstractNum w:abstractNumId="1" w15:restartNumberingAfterBreak="0">
    <w:nsid w:val="0A337CF6"/>
    <w:multiLevelType w:val="multilevel"/>
    <w:tmpl w:val="60BEB0FA"/>
    <w:numStyleLink w:val="ListCC"/>
  </w:abstractNum>
  <w:abstractNum w:abstractNumId="2" w15:restartNumberingAfterBreak="0">
    <w:nsid w:val="0BC77490"/>
    <w:multiLevelType w:val="multilevel"/>
    <w:tmpl w:val="60BEB0FA"/>
    <w:numStyleLink w:val="ListCC"/>
  </w:abstractNum>
  <w:abstractNum w:abstractNumId="3" w15:restartNumberingAfterBreak="0">
    <w:nsid w:val="235E18D4"/>
    <w:multiLevelType w:val="multilevel"/>
    <w:tmpl w:val="60BEB0FA"/>
    <w:numStyleLink w:val="ListCC"/>
  </w:abstractNum>
  <w:abstractNum w:abstractNumId="4" w15:restartNumberingAfterBreak="0">
    <w:nsid w:val="24093477"/>
    <w:multiLevelType w:val="multilevel"/>
    <w:tmpl w:val="60BEB0FA"/>
    <w:numStyleLink w:val="ListCC"/>
  </w:abstractNum>
  <w:abstractNum w:abstractNumId="5" w15:restartNumberingAfterBreak="0">
    <w:nsid w:val="2E524ACD"/>
    <w:multiLevelType w:val="multilevel"/>
    <w:tmpl w:val="60BEB0FA"/>
    <w:numStyleLink w:val="ListCC"/>
  </w:abstractNum>
  <w:abstractNum w:abstractNumId="6" w15:restartNumberingAfterBreak="0">
    <w:nsid w:val="33044F9C"/>
    <w:multiLevelType w:val="multilevel"/>
    <w:tmpl w:val="60BEB0FA"/>
    <w:numStyleLink w:val="ListCC"/>
  </w:abstractNum>
  <w:abstractNum w:abstractNumId="7" w15:restartNumberingAfterBreak="0">
    <w:nsid w:val="409D13E8"/>
    <w:multiLevelType w:val="hybridMultilevel"/>
    <w:tmpl w:val="616E4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B7AB4"/>
    <w:multiLevelType w:val="multilevel"/>
    <w:tmpl w:val="60BEB0FA"/>
    <w:styleLink w:val="List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360"/>
      </w:pPr>
      <w:rPr>
        <w:rFonts w:cs="Times New Roman" w:hint="default"/>
      </w:rPr>
    </w:lvl>
  </w:abstractNum>
  <w:abstractNum w:abstractNumId="9" w15:restartNumberingAfterBreak="0">
    <w:nsid w:val="54852BE7"/>
    <w:multiLevelType w:val="hybridMultilevel"/>
    <w:tmpl w:val="DB7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D5018"/>
    <w:multiLevelType w:val="multilevel"/>
    <w:tmpl w:val="60BEB0FA"/>
    <w:numStyleLink w:val="ListCC"/>
  </w:abstractNum>
  <w:abstractNum w:abstractNumId="11" w15:restartNumberingAfterBreak="0">
    <w:nsid w:val="5EE1319F"/>
    <w:multiLevelType w:val="multilevel"/>
    <w:tmpl w:val="60BEB0FA"/>
    <w:numStyleLink w:val="ListCC"/>
  </w:abstractNum>
  <w:abstractNum w:abstractNumId="12" w15:restartNumberingAfterBreak="0">
    <w:nsid w:val="792C67A8"/>
    <w:multiLevelType w:val="hybridMultilevel"/>
    <w:tmpl w:val="BEBE1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0"/>
  </w:num>
  <w:num w:numId="4">
    <w:abstractNumId w:val="0"/>
  </w:num>
  <w:num w:numId="5">
    <w:abstractNumId w:val="4"/>
  </w:num>
  <w:num w:numId="6">
    <w:abstractNumId w:val="1"/>
  </w:num>
  <w:num w:numId="7">
    <w:abstractNumId w:val="5"/>
  </w:num>
  <w:num w:numId="8">
    <w:abstractNumId w:val="11"/>
  </w:num>
  <w:num w:numId="9">
    <w:abstractNumId w:val="2"/>
    <w:lvlOverride w:ilvl="0">
      <w:lvl w:ilvl="0">
        <w:start w:val="1"/>
        <w:numFmt w:val="decimal"/>
        <w:lvlText w:val="%1."/>
        <w:lvlJc w:val="left"/>
        <w:pPr>
          <w:ind w:left="720" w:hanging="360"/>
        </w:pPr>
        <w:rPr>
          <w:rFonts w:cs="Times New Roman" w:hint="default"/>
        </w:rPr>
      </w:lvl>
    </w:lvlOverride>
  </w:num>
  <w:num w:numId="10">
    <w:abstractNumId w:val="6"/>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95"/>
    <w:rsid w:val="000B14BB"/>
    <w:rsid w:val="000C5F5F"/>
    <w:rsid w:val="000E2205"/>
    <w:rsid w:val="00146BCA"/>
    <w:rsid w:val="001542BA"/>
    <w:rsid w:val="001601B9"/>
    <w:rsid w:val="00166385"/>
    <w:rsid w:val="001877A4"/>
    <w:rsid w:val="001B37AC"/>
    <w:rsid w:val="001B5B1E"/>
    <w:rsid w:val="001C743B"/>
    <w:rsid w:val="00201B59"/>
    <w:rsid w:val="00226748"/>
    <w:rsid w:val="00295F25"/>
    <w:rsid w:val="002E78A8"/>
    <w:rsid w:val="00311333"/>
    <w:rsid w:val="00346E00"/>
    <w:rsid w:val="00455E9A"/>
    <w:rsid w:val="00483BB1"/>
    <w:rsid w:val="004A6D5A"/>
    <w:rsid w:val="00514B4F"/>
    <w:rsid w:val="00595F2A"/>
    <w:rsid w:val="005C6208"/>
    <w:rsid w:val="00657A42"/>
    <w:rsid w:val="00697348"/>
    <w:rsid w:val="006F59CE"/>
    <w:rsid w:val="0071011B"/>
    <w:rsid w:val="00751650"/>
    <w:rsid w:val="00752995"/>
    <w:rsid w:val="00811E46"/>
    <w:rsid w:val="008E65CA"/>
    <w:rsid w:val="00A41BFD"/>
    <w:rsid w:val="00AD0E02"/>
    <w:rsid w:val="00B8093A"/>
    <w:rsid w:val="00C0440F"/>
    <w:rsid w:val="00C1386F"/>
    <w:rsid w:val="00C224A3"/>
    <w:rsid w:val="00C23171"/>
    <w:rsid w:val="00C33714"/>
    <w:rsid w:val="00C636FE"/>
    <w:rsid w:val="00C6739E"/>
    <w:rsid w:val="00CD2E15"/>
    <w:rsid w:val="00CD32F6"/>
    <w:rsid w:val="00D7003E"/>
    <w:rsid w:val="00E13AC3"/>
    <w:rsid w:val="00E65B72"/>
    <w:rsid w:val="00E70696"/>
    <w:rsid w:val="00ED5DBF"/>
    <w:rsid w:val="00F11273"/>
    <w:rsid w:val="00F16ED3"/>
    <w:rsid w:val="00F42C07"/>
    <w:rsid w:val="00F72FCA"/>
    <w:rsid w:val="00F90272"/>
    <w:rsid w:val="00FF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D8C16"/>
  <w15:docId w15:val="{1AE48959-B9AA-45E7-834C-F837FACD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95"/>
    <w:rPr>
      <w:rFonts w:ascii="Calibri" w:eastAsia="Times New Roman" w:hAnsi="Calibri" w:cs="Times New Roman"/>
    </w:rPr>
  </w:style>
  <w:style w:type="paragraph" w:styleId="Heading3">
    <w:name w:val="heading 3"/>
    <w:basedOn w:val="Normal"/>
    <w:next w:val="Normal"/>
    <w:link w:val="Heading3Char"/>
    <w:uiPriority w:val="99"/>
    <w:qFormat/>
    <w:rsid w:val="00752995"/>
    <w:pPr>
      <w:keepNext/>
      <w:keepLines/>
      <w:spacing w:before="200" w:after="0"/>
      <w:outlineLvl w:val="2"/>
    </w:pPr>
    <w:rPr>
      <w:rFonts w:ascii="Cambria" w:hAnsi="Cambria"/>
      <w:b/>
      <w:bCs/>
      <w:color w:val="244061"/>
      <w:sz w:val="24"/>
    </w:rPr>
  </w:style>
  <w:style w:type="paragraph" w:styleId="Heading5">
    <w:name w:val="heading 5"/>
    <w:basedOn w:val="Normal"/>
    <w:next w:val="Normal"/>
    <w:link w:val="Heading5Char"/>
    <w:uiPriority w:val="99"/>
    <w:qFormat/>
    <w:rsid w:val="00752995"/>
    <w:pPr>
      <w:keepNext/>
      <w:keepLines/>
      <w:spacing w:before="200" w:after="0"/>
      <w:outlineLvl w:val="4"/>
    </w:pPr>
    <w:rPr>
      <w:rFonts w:ascii="Cambria" w:hAnsi="Cambria"/>
      <w:color w:val="365F91"/>
      <w:sz w:val="24"/>
    </w:rPr>
  </w:style>
  <w:style w:type="paragraph" w:styleId="Heading6">
    <w:name w:val="heading 6"/>
    <w:basedOn w:val="Normal"/>
    <w:next w:val="Normal"/>
    <w:link w:val="Heading6Char"/>
    <w:uiPriority w:val="9"/>
    <w:semiHidden/>
    <w:unhideWhenUsed/>
    <w:qFormat/>
    <w:rsid w:val="007529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52995"/>
    <w:rPr>
      <w:rFonts w:ascii="Cambria" w:eastAsia="Times New Roman" w:hAnsi="Cambria" w:cs="Times New Roman"/>
      <w:b/>
      <w:bCs/>
      <w:color w:val="244061"/>
      <w:sz w:val="24"/>
    </w:rPr>
  </w:style>
  <w:style w:type="character" w:customStyle="1" w:styleId="Heading5Char">
    <w:name w:val="Heading 5 Char"/>
    <w:basedOn w:val="DefaultParagraphFont"/>
    <w:link w:val="Heading5"/>
    <w:uiPriority w:val="99"/>
    <w:rsid w:val="00752995"/>
    <w:rPr>
      <w:rFonts w:ascii="Cambria" w:eastAsia="Times New Roman" w:hAnsi="Cambria" w:cs="Times New Roman"/>
      <w:color w:val="365F91"/>
      <w:sz w:val="24"/>
    </w:rPr>
  </w:style>
  <w:style w:type="paragraph" w:customStyle="1" w:styleId="Note1">
    <w:name w:val="Note 1"/>
    <w:basedOn w:val="Normal"/>
    <w:uiPriority w:val="99"/>
    <w:rsid w:val="00752995"/>
    <w:pPr>
      <w:pBdr>
        <w:top w:val="single" w:sz="8" w:space="1" w:color="000000"/>
        <w:bottom w:val="single" w:sz="8" w:space="1" w:color="000000"/>
      </w:pBdr>
      <w:shd w:val="clear" w:color="auto" w:fill="E6E6E6"/>
      <w:suppressAutoHyphens/>
      <w:spacing w:before="240" w:after="240" w:line="240" w:lineRule="auto"/>
    </w:pPr>
    <w:rPr>
      <w:rFonts w:ascii="Times New Roman" w:hAnsi="Times New Roman"/>
      <w:sz w:val="24"/>
      <w:szCs w:val="20"/>
      <w:lang w:eastAsia="ar-SA"/>
    </w:rPr>
  </w:style>
  <w:style w:type="numbering" w:customStyle="1" w:styleId="ListCC">
    <w:name w:val="List_CC"/>
    <w:rsid w:val="00752995"/>
    <w:pPr>
      <w:numPr>
        <w:numId w:val="1"/>
      </w:numPr>
    </w:pPr>
  </w:style>
  <w:style w:type="character" w:customStyle="1" w:styleId="Heading6Char">
    <w:name w:val="Heading 6 Char"/>
    <w:basedOn w:val="DefaultParagraphFont"/>
    <w:link w:val="Heading6"/>
    <w:uiPriority w:val="9"/>
    <w:semiHidden/>
    <w:rsid w:val="00752995"/>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5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95"/>
    <w:rPr>
      <w:rFonts w:ascii="Calibri" w:eastAsia="Times New Roman" w:hAnsi="Calibri" w:cs="Times New Roman"/>
    </w:rPr>
  </w:style>
  <w:style w:type="paragraph" w:styleId="Footer">
    <w:name w:val="footer"/>
    <w:basedOn w:val="Normal"/>
    <w:link w:val="FooterChar"/>
    <w:uiPriority w:val="99"/>
    <w:unhideWhenUsed/>
    <w:rsid w:val="0075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95"/>
    <w:rPr>
      <w:rFonts w:ascii="Calibri" w:eastAsia="Times New Roman" w:hAnsi="Calibri" w:cs="Times New Roman"/>
    </w:rPr>
  </w:style>
  <w:style w:type="paragraph" w:styleId="BalloonText">
    <w:name w:val="Balloon Text"/>
    <w:basedOn w:val="Normal"/>
    <w:link w:val="BalloonTextChar"/>
    <w:uiPriority w:val="99"/>
    <w:semiHidden/>
    <w:unhideWhenUsed/>
    <w:rsid w:val="007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95"/>
    <w:rPr>
      <w:rFonts w:ascii="Tahoma" w:eastAsia="Times New Roman" w:hAnsi="Tahoma" w:cs="Tahoma"/>
      <w:sz w:val="16"/>
      <w:szCs w:val="16"/>
    </w:rPr>
  </w:style>
  <w:style w:type="paragraph" w:styleId="ListParagraph">
    <w:name w:val="List Paragraph"/>
    <w:basedOn w:val="Normal"/>
    <w:uiPriority w:val="34"/>
    <w:qFormat/>
    <w:rsid w:val="00C1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2E6E1075B7CE48852B1969F86C1CD8" ma:contentTypeVersion="11" ma:contentTypeDescription="Create a new document." ma:contentTypeScope="" ma:versionID="d4a3362a7fee96cc9b6742b8ba5ffa42">
  <xsd:schema xmlns:xsd="http://www.w3.org/2001/XMLSchema" xmlns:xs="http://www.w3.org/2001/XMLSchema" xmlns:p="http://schemas.microsoft.com/office/2006/metadata/properties" xmlns:ns2="7a9c85dc-2ca6-4896-9e09-f859c13166c7" xmlns:ns3="7b3df897-338e-420b-8d86-4413c19e0c3b" targetNamespace="http://schemas.microsoft.com/office/2006/metadata/properties" ma:root="true" ma:fieldsID="6bcf3d6d7b3305105dffdf58da7f27b4" ns2:_="" ns3:_="">
    <xsd:import namespace="7a9c85dc-2ca6-4896-9e09-f859c13166c7"/>
    <xsd:import namespace="7b3df897-338e-420b-8d86-4413c19e0c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85dc-2ca6-4896-9e09-f859c1316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df897-338e-420b-8d86-4413c19e0c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78C15-E7BB-4D06-9125-458F0316D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E2FF4-92F1-47D6-803D-6760D6ED0D4F}"/>
</file>

<file path=customXml/itemProps3.xml><?xml version="1.0" encoding="utf-8"?>
<ds:datastoreItem xmlns:ds="http://schemas.openxmlformats.org/officeDocument/2006/customXml" ds:itemID="{B1DD8828-9DCB-4E09-AC4B-4D73F5183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Assistant</dc:creator>
  <cp:lastModifiedBy>Carrie Mathews</cp:lastModifiedBy>
  <cp:revision>9</cp:revision>
  <dcterms:created xsi:type="dcterms:W3CDTF">2021-12-22T23:28:00Z</dcterms:created>
  <dcterms:modified xsi:type="dcterms:W3CDTF">2022-03-30T17:03:00Z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0x010100BA2E6E1075B7CE48852B1969F86C1CD8</vt:lpwstr>
  </property>
</Properties>
</file>